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1735BA" w:rsidRDefault="004A66A6">
      <w:pPr>
        <w:widowControl w:val="0"/>
        <w:pBdr>
          <w:top w:val="nil"/>
          <w:left w:val="nil"/>
          <w:bottom w:val="nil"/>
          <w:right w:val="nil"/>
          <w:between w:val="nil"/>
        </w:pBdr>
        <w:spacing w:line="247" w:lineRule="auto"/>
        <w:ind w:left="46" w:right="24"/>
        <w:jc w:val="center"/>
        <w:rPr>
          <w:rFonts w:ascii="Times New Roman" w:eastAsia="Times New Roman" w:hAnsi="Times New Roman" w:cs="Times New Roman"/>
          <w:b/>
          <w:color w:val="000000"/>
          <w:sz w:val="28"/>
          <w:szCs w:val="28"/>
        </w:rPr>
      </w:pPr>
      <w:bookmarkStart w:id="0" w:name="_GoBack"/>
      <w:bookmarkEnd w:id="0"/>
      <w:r>
        <w:rPr>
          <w:rFonts w:ascii="Times New Roman" w:eastAsia="Times New Roman" w:hAnsi="Times New Roman" w:cs="Times New Roman"/>
          <w:b/>
          <w:color w:val="000000"/>
          <w:sz w:val="28"/>
          <w:szCs w:val="28"/>
        </w:rPr>
        <w:t xml:space="preserve">Motion till årsmötet 2024 i Stockholms bridgeförbund angående överföring  av medlen i Juniorfonden till Svenska Bridgeförbundet </w:t>
      </w:r>
    </w:p>
    <w:p w14:paraId="00000002" w14:textId="77777777" w:rsidR="001735BA" w:rsidRDefault="004A66A6">
      <w:pPr>
        <w:widowControl w:val="0"/>
        <w:pBdr>
          <w:top w:val="nil"/>
          <w:left w:val="nil"/>
          <w:bottom w:val="nil"/>
          <w:right w:val="nil"/>
          <w:between w:val="nil"/>
        </w:pBdr>
        <w:spacing w:before="448" w:line="240" w:lineRule="auto"/>
        <w:ind w:left="7"/>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Förslag till beslut </w:t>
      </w:r>
    </w:p>
    <w:p w14:paraId="00000003" w14:textId="77777777" w:rsidR="001735BA" w:rsidRDefault="004A66A6">
      <w:pPr>
        <w:widowControl w:val="0"/>
        <w:pBdr>
          <w:top w:val="nil"/>
          <w:left w:val="nil"/>
          <w:bottom w:val="nil"/>
          <w:right w:val="nil"/>
          <w:between w:val="nil"/>
        </w:pBdr>
        <w:spacing w:before="15" w:line="247" w:lineRule="auto"/>
        <w:ind w:left="4" w:right="91"/>
        <w:rPr>
          <w:rFonts w:ascii="Times New Roman" w:eastAsia="Times New Roman" w:hAnsi="Times New Roman" w:cs="Times New Roman"/>
          <w:color w:val="000000"/>
        </w:rPr>
      </w:pPr>
      <w:r>
        <w:rPr>
          <w:rFonts w:ascii="Times New Roman" w:eastAsia="Times New Roman" w:hAnsi="Times New Roman" w:cs="Times New Roman"/>
          <w:color w:val="000000"/>
        </w:rPr>
        <w:t xml:space="preserve">Årsmötet för Stockholms Bridgeförbund beslutar att överföra medlen i Juniorfonden, enligt fastställt  saldo per den 30 juni 2024, ca 165 000 kr, till Svenska Bridgeförbundets Juniorfond, SBF, på följande  villkor: </w:t>
      </w:r>
    </w:p>
    <w:p w14:paraId="00000004" w14:textId="77777777" w:rsidR="001735BA" w:rsidRDefault="004A66A6">
      <w:pPr>
        <w:widowControl w:val="0"/>
        <w:pBdr>
          <w:top w:val="nil"/>
          <w:left w:val="nil"/>
          <w:bottom w:val="nil"/>
          <w:right w:val="nil"/>
          <w:between w:val="nil"/>
        </w:pBdr>
        <w:spacing w:before="140" w:line="249" w:lineRule="auto"/>
        <w:ind w:left="715" w:right="167" w:hanging="343"/>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Medlen skall användas till att rekrytera, utbilda och i övrigt stödja juniorer med inriktning på  breddbridge.  </w:t>
      </w:r>
    </w:p>
    <w:p w14:paraId="00000005" w14:textId="77777777" w:rsidR="001735BA" w:rsidRDefault="004A66A6">
      <w:pPr>
        <w:widowControl w:val="0"/>
        <w:pBdr>
          <w:top w:val="nil"/>
          <w:left w:val="nil"/>
          <w:bottom w:val="nil"/>
          <w:right w:val="nil"/>
          <w:between w:val="nil"/>
        </w:pBdr>
        <w:spacing w:before="138" w:line="249" w:lineRule="auto"/>
        <w:ind w:left="723" w:right="507" w:hanging="352"/>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Medlen skall förvaltas som separat fond i SBF under namnet </w:t>
      </w:r>
      <w:r>
        <w:rPr>
          <w:rFonts w:ascii="Times New Roman" w:eastAsia="Times New Roman" w:hAnsi="Times New Roman" w:cs="Times New Roman"/>
          <w:i/>
          <w:color w:val="000000"/>
        </w:rPr>
        <w:t xml:space="preserve">P-G Norlins juniorfond, </w:t>
      </w:r>
      <w:r>
        <w:rPr>
          <w:rFonts w:ascii="Times New Roman" w:eastAsia="Times New Roman" w:hAnsi="Times New Roman" w:cs="Times New Roman"/>
          <w:color w:val="000000"/>
        </w:rPr>
        <w:t xml:space="preserve">(namnval under förutsättning av P-G:s medgivande, annars valfritt namn). Sedan tidigare  förvaltas där också juniorfonderna för Magnus Göransson och Jan Malmström.  </w:t>
      </w:r>
    </w:p>
    <w:p w14:paraId="00000006" w14:textId="77777777" w:rsidR="001735BA" w:rsidRDefault="004A66A6">
      <w:pPr>
        <w:widowControl w:val="0"/>
        <w:pBdr>
          <w:top w:val="nil"/>
          <w:left w:val="nil"/>
          <w:bottom w:val="nil"/>
          <w:right w:val="nil"/>
          <w:between w:val="nil"/>
        </w:pBdr>
        <w:spacing w:before="139" w:line="249" w:lineRule="auto"/>
        <w:ind w:left="715" w:right="109" w:hanging="343"/>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SBF skall lämna en årlig redovisning till Stockholmsförbundet över vilka bidrag som lämn</w:t>
      </w:r>
      <w:r>
        <w:rPr>
          <w:rFonts w:ascii="Times New Roman" w:eastAsia="Times New Roman" w:hAnsi="Times New Roman" w:cs="Times New Roman"/>
          <w:color w:val="000000"/>
        </w:rPr>
        <w:t xml:space="preserve">ats  ur fonden. </w:t>
      </w:r>
    </w:p>
    <w:p w14:paraId="00000007" w14:textId="77777777" w:rsidR="001735BA" w:rsidRDefault="004A66A6">
      <w:pPr>
        <w:widowControl w:val="0"/>
        <w:pBdr>
          <w:top w:val="nil"/>
          <w:left w:val="nil"/>
          <w:bottom w:val="nil"/>
          <w:right w:val="nil"/>
          <w:between w:val="nil"/>
        </w:pBdr>
        <w:spacing w:before="124"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 o - </w:t>
      </w:r>
    </w:p>
    <w:p w14:paraId="00000008" w14:textId="77777777" w:rsidR="001735BA" w:rsidRDefault="004A66A6">
      <w:pPr>
        <w:widowControl w:val="0"/>
        <w:pBdr>
          <w:top w:val="nil"/>
          <w:left w:val="nil"/>
          <w:bottom w:val="nil"/>
          <w:right w:val="nil"/>
          <w:between w:val="nil"/>
        </w:pBdr>
        <w:spacing w:before="135" w:line="240" w:lineRule="auto"/>
        <w:ind w:left="7"/>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Historik och bakgrund </w:t>
      </w:r>
    </w:p>
    <w:p w14:paraId="00000009" w14:textId="77777777" w:rsidR="001735BA" w:rsidRDefault="004A66A6">
      <w:pPr>
        <w:widowControl w:val="0"/>
        <w:pBdr>
          <w:top w:val="nil"/>
          <w:left w:val="nil"/>
          <w:bottom w:val="nil"/>
          <w:right w:val="nil"/>
          <w:between w:val="nil"/>
        </w:pBdr>
        <w:spacing w:before="15" w:line="247" w:lineRule="auto"/>
        <w:ind w:left="3" w:right="-6" w:hanging="3"/>
        <w:rPr>
          <w:rFonts w:ascii="Times New Roman" w:eastAsia="Times New Roman" w:hAnsi="Times New Roman" w:cs="Times New Roman"/>
          <w:color w:val="000000"/>
        </w:rPr>
      </w:pPr>
      <w:r>
        <w:rPr>
          <w:rFonts w:ascii="Times New Roman" w:eastAsia="Times New Roman" w:hAnsi="Times New Roman" w:cs="Times New Roman"/>
          <w:color w:val="000000"/>
        </w:rPr>
        <w:t>När denna motion inlämnas har ännu inget bokslut publicerats för året 2023/24, varför jag här inte kan  redogöra för det senaste året verksamhet och fondens exakta ekonomiska ställning idag. Underlaget till  denna motion utgörs därför av protokoll och andr</w:t>
      </w:r>
      <w:r>
        <w:rPr>
          <w:rFonts w:ascii="Times New Roman" w:eastAsia="Times New Roman" w:hAnsi="Times New Roman" w:cs="Times New Roman"/>
          <w:color w:val="000000"/>
        </w:rPr>
        <w:t xml:space="preserve">a handlingar som finns eller funnits tillgängliga på  hemsidan avseende tiden fram till 30 juni 2023. Bakgrundsbeskrivningen i detta stycke bygger på  denna information och relevanta textutdrag återfinns på sida 3 – 5 som ett appendix till motionen. </w:t>
      </w:r>
    </w:p>
    <w:p w14:paraId="0000000A" w14:textId="77777777" w:rsidR="001735BA" w:rsidRDefault="004A66A6">
      <w:pPr>
        <w:widowControl w:val="0"/>
        <w:pBdr>
          <w:top w:val="nil"/>
          <w:left w:val="nil"/>
          <w:bottom w:val="nil"/>
          <w:right w:val="nil"/>
          <w:between w:val="nil"/>
        </w:pBdr>
        <w:spacing w:before="129" w:line="246" w:lineRule="auto"/>
        <w:ind w:left="2" w:right="265" w:firstLine="14"/>
        <w:rPr>
          <w:rFonts w:ascii="Times New Roman" w:eastAsia="Times New Roman" w:hAnsi="Times New Roman" w:cs="Times New Roman"/>
          <w:color w:val="000000"/>
        </w:rPr>
      </w:pPr>
      <w:r>
        <w:rPr>
          <w:rFonts w:ascii="Times New Roman" w:eastAsia="Times New Roman" w:hAnsi="Times New Roman" w:cs="Times New Roman"/>
          <w:color w:val="000000"/>
        </w:rPr>
        <w:t xml:space="preserve">Spelåret 2016 -17 donerades sammanlagt 240 000 kr till Stockholmsförbundet. Av donationsmedlen  kom 60 000 kr från SBF och resterande medel från tre andra fonder/stiftelser helt utan särskild  bridgeanknytning. Medlen skall användas till följande ändamål: </w:t>
      </w:r>
      <w:r>
        <w:rPr>
          <w:rFonts w:ascii="Times New Roman" w:eastAsia="Times New Roman" w:hAnsi="Times New Roman" w:cs="Times New Roman"/>
          <w:color w:val="000000"/>
        </w:rPr>
        <w:t xml:space="preserve"> </w:t>
      </w:r>
    </w:p>
    <w:p w14:paraId="0000000B" w14:textId="77777777" w:rsidR="001735BA" w:rsidRDefault="004A66A6">
      <w:pPr>
        <w:widowControl w:val="0"/>
        <w:pBdr>
          <w:top w:val="nil"/>
          <w:left w:val="nil"/>
          <w:bottom w:val="nil"/>
          <w:right w:val="nil"/>
          <w:between w:val="nil"/>
        </w:pBdr>
        <w:spacing w:before="127" w:line="230" w:lineRule="auto"/>
        <w:ind w:left="145" w:right="360" w:hanging="118"/>
        <w:rPr>
          <w:rFonts w:ascii="Times New Roman" w:eastAsia="Times New Roman" w:hAnsi="Times New Roman" w:cs="Times New Roman"/>
          <w:color w:val="000000"/>
        </w:rPr>
      </w:pPr>
      <w:r>
        <w:rPr>
          <w:rFonts w:ascii="Times New Roman" w:eastAsia="Times New Roman" w:hAnsi="Times New Roman" w:cs="Times New Roman"/>
          <w:color w:val="000000"/>
        </w:rPr>
        <w:t xml:space="preserve">1. Att i samarbete med SBF stimulera bridgeklubbar att starta skolbridge enligt dokumentet Bridge  passar alla. </w:t>
      </w:r>
    </w:p>
    <w:p w14:paraId="0000000C" w14:textId="77777777" w:rsidR="001735BA" w:rsidRDefault="004A66A6">
      <w:pPr>
        <w:widowControl w:val="0"/>
        <w:pBdr>
          <w:top w:val="nil"/>
          <w:left w:val="nil"/>
          <w:bottom w:val="nil"/>
          <w:right w:val="nil"/>
          <w:between w:val="nil"/>
        </w:pBdr>
        <w:spacing w:before="123" w:line="230" w:lineRule="auto"/>
        <w:ind w:left="289" w:right="508" w:hanging="280"/>
        <w:rPr>
          <w:rFonts w:ascii="Times New Roman" w:eastAsia="Times New Roman" w:hAnsi="Times New Roman" w:cs="Times New Roman"/>
          <w:color w:val="000000"/>
        </w:rPr>
      </w:pPr>
      <w:r>
        <w:rPr>
          <w:rFonts w:ascii="Times New Roman" w:eastAsia="Times New Roman" w:hAnsi="Times New Roman" w:cs="Times New Roman"/>
          <w:color w:val="000000"/>
        </w:rPr>
        <w:t xml:space="preserve">2. Att i samarbete med assistansbolag, Unga Rörelsehindrade och RG Aktiv Rehabilitering ordna  informations- och prova-på-tillfällen. </w:t>
      </w:r>
    </w:p>
    <w:p w14:paraId="0000000D" w14:textId="77777777" w:rsidR="001735BA" w:rsidRDefault="004A66A6">
      <w:pPr>
        <w:widowControl w:val="0"/>
        <w:pBdr>
          <w:top w:val="nil"/>
          <w:left w:val="nil"/>
          <w:bottom w:val="nil"/>
          <w:right w:val="nil"/>
          <w:between w:val="nil"/>
        </w:pBdr>
        <w:spacing w:before="123" w:line="230" w:lineRule="auto"/>
        <w:ind w:left="292" w:right="205" w:hanging="280"/>
        <w:rPr>
          <w:rFonts w:ascii="Times New Roman" w:eastAsia="Times New Roman" w:hAnsi="Times New Roman" w:cs="Times New Roman"/>
          <w:color w:val="000000"/>
        </w:rPr>
      </w:pPr>
      <w:r>
        <w:rPr>
          <w:rFonts w:ascii="Times New Roman" w:eastAsia="Times New Roman" w:hAnsi="Times New Roman" w:cs="Times New Roman"/>
          <w:color w:val="000000"/>
        </w:rPr>
        <w:t xml:space="preserve">3. Att i samarbete med RG RH-Gymnasiet (Riksgymnasium för rörelsehindrade) ordna informations och prova-på-tillfällen. </w:t>
      </w:r>
    </w:p>
    <w:p w14:paraId="0000000E" w14:textId="77777777" w:rsidR="001735BA" w:rsidRDefault="004A66A6">
      <w:pPr>
        <w:widowControl w:val="0"/>
        <w:pBdr>
          <w:top w:val="nil"/>
          <w:left w:val="nil"/>
          <w:bottom w:val="nil"/>
          <w:right w:val="nil"/>
          <w:between w:val="nil"/>
        </w:pBdr>
        <w:spacing w:before="123" w:line="247" w:lineRule="auto"/>
        <w:ind w:left="10" w:right="128" w:hanging="4"/>
        <w:rPr>
          <w:rFonts w:ascii="Times New Roman" w:eastAsia="Times New Roman" w:hAnsi="Times New Roman" w:cs="Times New Roman"/>
          <w:color w:val="000000"/>
        </w:rPr>
      </w:pPr>
      <w:r>
        <w:rPr>
          <w:rFonts w:ascii="Times New Roman" w:eastAsia="Times New Roman" w:hAnsi="Times New Roman" w:cs="Times New Roman"/>
          <w:color w:val="000000"/>
        </w:rPr>
        <w:t>Drivande i projektet att finna sponsorer och utformningen av projektet var Per - Gunnar Norlin,  sedermera en av förbundets revisorer. A</w:t>
      </w:r>
      <w:r>
        <w:rPr>
          <w:rFonts w:ascii="Times New Roman" w:eastAsia="Times New Roman" w:hAnsi="Times New Roman" w:cs="Times New Roman"/>
          <w:color w:val="000000"/>
        </w:rPr>
        <w:t xml:space="preserve">v kapitalet har fram t.o.m. 30 juni 2023 sammanlagt använts  74 350 kr. Fondkapitalet på bokslutsdagen 30 juni samt använda medel respektive år ser ut som följer: </w:t>
      </w:r>
    </w:p>
    <w:p w14:paraId="0000000F" w14:textId="77777777" w:rsidR="001735BA" w:rsidRDefault="004A66A6">
      <w:pPr>
        <w:widowControl w:val="0"/>
        <w:pBdr>
          <w:top w:val="nil"/>
          <w:left w:val="nil"/>
          <w:bottom w:val="nil"/>
          <w:right w:val="nil"/>
          <w:between w:val="nil"/>
        </w:pBdr>
        <w:spacing w:before="128" w:line="240" w:lineRule="auto"/>
        <w:ind w:right="852"/>
        <w:jc w:val="right"/>
        <w:rPr>
          <w:rFonts w:ascii="Times New Roman" w:eastAsia="Times New Roman" w:hAnsi="Times New Roman" w:cs="Times New Roman"/>
          <w:color w:val="000000"/>
        </w:rPr>
      </w:pPr>
      <w:r>
        <w:rPr>
          <w:rFonts w:ascii="Times New Roman" w:eastAsia="Times New Roman" w:hAnsi="Times New Roman" w:cs="Times New Roman"/>
          <w:color w:val="000000"/>
          <w:u w:val="single"/>
        </w:rPr>
        <w:t>2017</w:t>
      </w:r>
      <w:r>
        <w:rPr>
          <w:rFonts w:ascii="Times New Roman" w:eastAsia="Times New Roman" w:hAnsi="Times New Roman" w:cs="Times New Roman"/>
          <w:color w:val="000000"/>
        </w:rPr>
        <w:t xml:space="preserve"> …. </w:t>
      </w:r>
      <w:r>
        <w:rPr>
          <w:rFonts w:ascii="Times New Roman" w:eastAsia="Times New Roman" w:hAnsi="Times New Roman" w:cs="Times New Roman"/>
          <w:color w:val="000000"/>
          <w:u w:val="single"/>
        </w:rPr>
        <w:t>2020</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u w:val="single"/>
        </w:rPr>
        <w:t>2021</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u w:val="single"/>
        </w:rPr>
        <w:t>2022</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u w:val="single"/>
        </w:rPr>
        <w:t>2023</w:t>
      </w:r>
      <w:r>
        <w:rPr>
          <w:rFonts w:ascii="Times New Roman" w:eastAsia="Times New Roman" w:hAnsi="Times New Roman" w:cs="Times New Roman"/>
          <w:color w:val="000000"/>
        </w:rPr>
        <w:t xml:space="preserve"> </w:t>
      </w:r>
    </w:p>
    <w:p w14:paraId="00000010" w14:textId="77777777" w:rsidR="001735BA" w:rsidRDefault="004A66A6">
      <w:pPr>
        <w:widowControl w:val="0"/>
        <w:pBdr>
          <w:top w:val="nil"/>
          <w:left w:val="nil"/>
          <w:bottom w:val="nil"/>
          <w:right w:val="nil"/>
          <w:between w:val="nil"/>
        </w:pBdr>
        <w:spacing w:before="174" w:line="247" w:lineRule="auto"/>
        <w:ind w:left="4" w:right="842"/>
        <w:rPr>
          <w:rFonts w:ascii="Times New Roman" w:eastAsia="Times New Roman" w:hAnsi="Times New Roman" w:cs="Times New Roman"/>
          <w:color w:val="000000"/>
        </w:rPr>
      </w:pPr>
      <w:r>
        <w:rPr>
          <w:rFonts w:ascii="Times New Roman" w:eastAsia="Times New Roman" w:hAnsi="Times New Roman" w:cs="Times New Roman"/>
          <w:color w:val="000000"/>
        </w:rPr>
        <w:t xml:space="preserve">Återstående kapital 240 000 178 630 178 830 175 530 165 650 Använda medel …. 61 370* + 200 3 300 9 880 </w:t>
      </w:r>
    </w:p>
    <w:p w14:paraId="00000011" w14:textId="77777777" w:rsidR="001735BA" w:rsidRDefault="004A66A6">
      <w:pPr>
        <w:widowControl w:val="0"/>
        <w:pBdr>
          <w:top w:val="nil"/>
          <w:left w:val="nil"/>
          <w:bottom w:val="nil"/>
          <w:right w:val="nil"/>
          <w:between w:val="nil"/>
        </w:pBdr>
        <w:spacing w:before="128" w:line="249" w:lineRule="auto"/>
        <w:ind w:left="145" w:right="240" w:hanging="127"/>
        <w:rPr>
          <w:rFonts w:ascii="Times New Roman" w:eastAsia="Times New Roman" w:hAnsi="Times New Roman" w:cs="Times New Roman"/>
          <w:color w:val="000000"/>
          <w:sz w:val="18"/>
          <w:szCs w:val="18"/>
        </w:rPr>
      </w:pPr>
      <w:r>
        <w:rPr>
          <w:rFonts w:ascii="Times New Roman" w:eastAsia="Times New Roman" w:hAnsi="Times New Roman" w:cs="Times New Roman"/>
          <w:color w:val="000000"/>
        </w:rPr>
        <w:t>*</w:t>
      </w:r>
      <w:r>
        <w:rPr>
          <w:rFonts w:ascii="Times New Roman" w:eastAsia="Times New Roman" w:hAnsi="Times New Roman" w:cs="Times New Roman"/>
          <w:color w:val="000000"/>
          <w:sz w:val="18"/>
          <w:szCs w:val="18"/>
        </w:rPr>
        <w:t>För de enskilda åren 2018 och 2019 saknades på hemsidan såväl årsredovisning som verksamhetsberättelse. Beloppet för  Använda medel år 2020 avser därfö</w:t>
      </w:r>
      <w:r>
        <w:rPr>
          <w:rFonts w:ascii="Times New Roman" w:eastAsia="Times New Roman" w:hAnsi="Times New Roman" w:cs="Times New Roman"/>
          <w:color w:val="000000"/>
          <w:sz w:val="18"/>
          <w:szCs w:val="18"/>
        </w:rPr>
        <w:t xml:space="preserve">r hela treårsperioden 1 juli 2017 – 30 juni 2020. </w:t>
      </w:r>
    </w:p>
    <w:p w14:paraId="00000012" w14:textId="77777777" w:rsidR="001735BA" w:rsidRDefault="004A66A6">
      <w:pPr>
        <w:widowControl w:val="0"/>
        <w:pBdr>
          <w:top w:val="nil"/>
          <w:left w:val="nil"/>
          <w:bottom w:val="nil"/>
          <w:right w:val="nil"/>
          <w:between w:val="nil"/>
        </w:pBdr>
        <w:spacing w:before="153" w:line="247" w:lineRule="auto"/>
        <w:ind w:left="2" w:right="225" w:firstLine="5"/>
        <w:rPr>
          <w:rFonts w:ascii="Times New Roman" w:eastAsia="Times New Roman" w:hAnsi="Times New Roman" w:cs="Times New Roman"/>
          <w:color w:val="000000"/>
        </w:rPr>
      </w:pPr>
      <w:r>
        <w:rPr>
          <w:rFonts w:ascii="Times New Roman" w:eastAsia="Times New Roman" w:hAnsi="Times New Roman" w:cs="Times New Roman"/>
          <w:color w:val="000000"/>
        </w:rPr>
        <w:t>I de handlingar som presenterats årsmötena i förväg, årsbokslutet och verksamhetsberättelsen,  återfinns inte något år en verbal beskrivning över vilka enskilda projekt som finansierats. Av  årsmötesprotok</w:t>
      </w:r>
      <w:r>
        <w:rPr>
          <w:rFonts w:ascii="Times New Roman" w:eastAsia="Times New Roman" w:hAnsi="Times New Roman" w:cs="Times New Roman"/>
          <w:color w:val="000000"/>
        </w:rPr>
        <w:t>ollen i slutet av motionen framgår att det givits viss muntlig information under det  fysiska årsmötet, men genomgående under alla år har budskapet varit att det är svårt att använda  medlen till ursprungligen tänkt ändamål och att medlen endast utnyttjats</w:t>
      </w:r>
      <w:r>
        <w:rPr>
          <w:rFonts w:ascii="Times New Roman" w:eastAsia="Times New Roman" w:hAnsi="Times New Roman" w:cs="Times New Roman"/>
          <w:color w:val="000000"/>
        </w:rPr>
        <w:t xml:space="preserve"> i blygsam omfattning, dock  utan närmare konkretisering.</w:t>
      </w:r>
    </w:p>
    <w:p w14:paraId="00000013" w14:textId="77777777" w:rsidR="001735BA" w:rsidRDefault="004A66A6">
      <w:pPr>
        <w:widowControl w:val="0"/>
        <w:pBdr>
          <w:top w:val="nil"/>
          <w:left w:val="nil"/>
          <w:bottom w:val="nil"/>
          <w:right w:val="nil"/>
          <w:between w:val="nil"/>
        </w:pBdr>
        <w:spacing w:before="215" w:line="240" w:lineRule="auto"/>
        <w:ind w:right="4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xml:space="preserve">Sida 1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rPr>
        <w:t>5</w:t>
      </w:r>
      <w:r>
        <w:rPr>
          <w:rFonts w:ascii="Times New Roman" w:eastAsia="Times New Roman" w:hAnsi="Times New Roman" w:cs="Times New Roman"/>
          <w:color w:val="000000"/>
          <w:sz w:val="24"/>
          <w:szCs w:val="24"/>
        </w:rPr>
        <w:t xml:space="preserve">) </w:t>
      </w:r>
    </w:p>
    <w:p w14:paraId="00000014" w14:textId="77777777" w:rsidR="001735BA" w:rsidRDefault="004A66A6">
      <w:pPr>
        <w:widowControl w:val="0"/>
        <w:pBdr>
          <w:top w:val="nil"/>
          <w:left w:val="nil"/>
          <w:bottom w:val="nil"/>
          <w:right w:val="nil"/>
          <w:between w:val="nil"/>
        </w:pBdr>
        <w:spacing w:line="240" w:lineRule="auto"/>
        <w:ind w:left="7"/>
        <w:rPr>
          <w:rFonts w:ascii="Times New Roman" w:eastAsia="Times New Roman" w:hAnsi="Times New Roman" w:cs="Times New Roman"/>
          <w:b/>
          <w:color w:val="000000"/>
        </w:rPr>
      </w:pPr>
      <w:r>
        <w:rPr>
          <w:rFonts w:ascii="Times New Roman" w:eastAsia="Times New Roman" w:hAnsi="Times New Roman" w:cs="Times New Roman"/>
          <w:b/>
          <w:color w:val="000000"/>
        </w:rPr>
        <w:lastRenderedPageBreak/>
        <w:t xml:space="preserve">Motiveringar till förslaget om överföring av fonden till SBF </w:t>
      </w:r>
    </w:p>
    <w:p w14:paraId="00000015" w14:textId="77777777" w:rsidR="001735BA" w:rsidRDefault="004A66A6">
      <w:pPr>
        <w:widowControl w:val="0"/>
        <w:pBdr>
          <w:top w:val="nil"/>
          <w:left w:val="nil"/>
          <w:bottom w:val="nil"/>
          <w:right w:val="nil"/>
          <w:between w:val="nil"/>
        </w:pBdr>
        <w:spacing w:before="30" w:line="252" w:lineRule="auto"/>
        <w:ind w:left="286" w:right="168" w:hanging="271"/>
        <w:rPr>
          <w:rFonts w:ascii="Times New Roman" w:eastAsia="Times New Roman" w:hAnsi="Times New Roman" w:cs="Times New Roman"/>
          <w:i/>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De förhoppningar som fanns 2017 att fondmedlen skulle möjliggöra ett stort intresse från  ungdomar att fastna för bridge har inte infriats trots ett stort arbete från förbundets sida. Utdrag ur  årsmötesprotokoll, verksamhetsberättelser och styrelseprotoko</w:t>
      </w:r>
      <w:r>
        <w:rPr>
          <w:rFonts w:ascii="Times New Roman" w:eastAsia="Times New Roman" w:hAnsi="Times New Roman" w:cs="Times New Roman"/>
          <w:color w:val="000000"/>
        </w:rPr>
        <w:t xml:space="preserve">ll för spelåren:  </w:t>
      </w:r>
      <w:r>
        <w:rPr>
          <w:rFonts w:ascii="Noto Sans Symbols" w:eastAsia="Noto Sans Symbols" w:hAnsi="Noto Sans Symbols" w:cs="Noto Sans Symbols"/>
          <w:color w:val="000000"/>
        </w:rPr>
        <w:t>−</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2017/18 - </w:t>
      </w:r>
      <w:r>
        <w:rPr>
          <w:rFonts w:ascii="Times New Roman" w:eastAsia="Times New Roman" w:hAnsi="Times New Roman" w:cs="Times New Roman"/>
          <w:i/>
          <w:color w:val="000000"/>
        </w:rPr>
        <w:t xml:space="preserve">Christina informerade om Juniorprojektet, som har erhållit fondmedel från flera  </w:t>
      </w:r>
    </w:p>
    <w:p w14:paraId="00000016" w14:textId="77777777" w:rsidR="001735BA" w:rsidRDefault="004A66A6">
      <w:pPr>
        <w:widowControl w:val="0"/>
        <w:pBdr>
          <w:top w:val="nil"/>
          <w:left w:val="nil"/>
          <w:bottom w:val="nil"/>
          <w:right w:val="nil"/>
          <w:between w:val="nil"/>
        </w:pBdr>
        <w:spacing w:before="4" w:line="247" w:lineRule="auto"/>
        <w:ind w:left="530" w:right="564" w:firstLine="47"/>
        <w:rPr>
          <w:rFonts w:ascii="Times New Roman" w:eastAsia="Times New Roman" w:hAnsi="Times New Roman" w:cs="Times New Roman"/>
          <w:i/>
          <w:color w:val="000000"/>
        </w:rPr>
      </w:pPr>
      <w:r>
        <w:rPr>
          <w:rFonts w:ascii="Times New Roman" w:eastAsia="Times New Roman" w:hAnsi="Times New Roman" w:cs="Times New Roman"/>
          <w:i/>
          <w:color w:val="000000"/>
        </w:rPr>
        <w:t xml:space="preserve">instanser. Många ansträngningar har gjorts för att använda dessa fondmedel på rätt sätt – främst av P-G Norlin – men det är mycket svårt att få något gensvar. </w:t>
      </w:r>
    </w:p>
    <w:p w14:paraId="00000017" w14:textId="77777777" w:rsidR="001735BA" w:rsidRDefault="004A66A6">
      <w:pPr>
        <w:widowControl w:val="0"/>
        <w:pBdr>
          <w:top w:val="nil"/>
          <w:left w:val="nil"/>
          <w:bottom w:val="nil"/>
          <w:right w:val="nil"/>
          <w:between w:val="nil"/>
        </w:pBdr>
        <w:spacing w:before="23" w:line="247" w:lineRule="auto"/>
        <w:ind w:left="547" w:right="572" w:hanging="257"/>
        <w:rPr>
          <w:rFonts w:ascii="Times New Roman" w:eastAsia="Times New Roman" w:hAnsi="Times New Roman" w:cs="Times New Roman"/>
          <w:color w:val="000000"/>
        </w:rPr>
      </w:pPr>
      <w:r>
        <w:rPr>
          <w:rFonts w:ascii="Noto Sans Symbols" w:eastAsia="Noto Sans Symbols" w:hAnsi="Noto Sans Symbols" w:cs="Noto Sans Symbols"/>
          <w:color w:val="000000"/>
        </w:rPr>
        <w:t>−</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2019/20 - </w:t>
      </w:r>
      <w:r>
        <w:rPr>
          <w:rFonts w:ascii="Times New Roman" w:eastAsia="Times New Roman" w:hAnsi="Times New Roman" w:cs="Times New Roman"/>
          <w:i/>
          <w:color w:val="000000"/>
        </w:rPr>
        <w:t>Christina Truuberg … uppmanade mötet att gärna komma med idéer hur dessa  pengar ska</w:t>
      </w:r>
      <w:r>
        <w:rPr>
          <w:rFonts w:ascii="Times New Roman" w:eastAsia="Times New Roman" w:hAnsi="Times New Roman" w:cs="Times New Roman"/>
          <w:i/>
          <w:color w:val="000000"/>
        </w:rPr>
        <w:t>ll kunna utnyttjas</w:t>
      </w:r>
      <w:r>
        <w:rPr>
          <w:rFonts w:ascii="Times New Roman" w:eastAsia="Times New Roman" w:hAnsi="Times New Roman" w:cs="Times New Roman"/>
          <w:color w:val="000000"/>
        </w:rPr>
        <w:t xml:space="preserve">. </w:t>
      </w:r>
    </w:p>
    <w:p w14:paraId="00000018" w14:textId="77777777" w:rsidR="001735BA" w:rsidRDefault="004A66A6">
      <w:pPr>
        <w:widowControl w:val="0"/>
        <w:pBdr>
          <w:top w:val="nil"/>
          <w:left w:val="nil"/>
          <w:bottom w:val="nil"/>
          <w:right w:val="nil"/>
          <w:between w:val="nil"/>
        </w:pBdr>
        <w:spacing w:before="25" w:line="240" w:lineRule="auto"/>
        <w:ind w:left="290"/>
        <w:rPr>
          <w:rFonts w:ascii="Times New Roman" w:eastAsia="Times New Roman" w:hAnsi="Times New Roman" w:cs="Times New Roman"/>
          <w:color w:val="000000"/>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rPr>
        <w:t xml:space="preserve">2021/22 - </w:t>
      </w:r>
      <w:r>
        <w:rPr>
          <w:rFonts w:ascii="Times New Roman" w:eastAsia="Times New Roman" w:hAnsi="Times New Roman" w:cs="Times New Roman"/>
          <w:i/>
          <w:color w:val="000000"/>
        </w:rPr>
        <w:t>De insamlade fondmedlen … har endast använts i liten skala</w:t>
      </w:r>
      <w:r>
        <w:rPr>
          <w:rFonts w:ascii="Times New Roman" w:eastAsia="Times New Roman" w:hAnsi="Times New Roman" w:cs="Times New Roman"/>
          <w:color w:val="000000"/>
        </w:rPr>
        <w:t xml:space="preserve">. </w:t>
      </w:r>
    </w:p>
    <w:p w14:paraId="00000019" w14:textId="77777777" w:rsidR="001735BA" w:rsidRDefault="004A66A6">
      <w:pPr>
        <w:widowControl w:val="0"/>
        <w:pBdr>
          <w:top w:val="nil"/>
          <w:left w:val="nil"/>
          <w:bottom w:val="nil"/>
          <w:right w:val="nil"/>
          <w:between w:val="nil"/>
        </w:pBdr>
        <w:spacing w:before="27" w:line="240" w:lineRule="auto"/>
        <w:ind w:left="289"/>
        <w:rPr>
          <w:rFonts w:ascii="Times New Roman" w:eastAsia="Times New Roman" w:hAnsi="Times New Roman" w:cs="Times New Roman"/>
          <w:i/>
          <w:color w:val="000000"/>
        </w:rPr>
      </w:pPr>
      <w:r>
        <w:rPr>
          <w:rFonts w:ascii="Noto Sans Symbols" w:eastAsia="Noto Sans Symbols" w:hAnsi="Noto Sans Symbols" w:cs="Noto Sans Symbols"/>
          <w:color w:val="000000"/>
        </w:rPr>
        <w:t>−</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2022/23 - </w:t>
      </w:r>
      <w:r>
        <w:rPr>
          <w:rFonts w:ascii="Times New Roman" w:eastAsia="Times New Roman" w:hAnsi="Times New Roman" w:cs="Times New Roman"/>
          <w:i/>
          <w:color w:val="000000"/>
        </w:rPr>
        <w:t xml:space="preserve">De insamlade fondmedlen … har endast använts i liten skala. </w:t>
      </w:r>
    </w:p>
    <w:p w14:paraId="0000001A" w14:textId="77777777" w:rsidR="001735BA" w:rsidRDefault="004A66A6">
      <w:pPr>
        <w:widowControl w:val="0"/>
        <w:pBdr>
          <w:top w:val="nil"/>
          <w:left w:val="nil"/>
          <w:bottom w:val="nil"/>
          <w:right w:val="nil"/>
          <w:between w:val="nil"/>
        </w:pBdr>
        <w:spacing w:before="30" w:line="247" w:lineRule="auto"/>
        <w:ind w:left="564" w:right="225" w:hanging="274"/>
        <w:rPr>
          <w:rFonts w:ascii="Times New Roman" w:eastAsia="Times New Roman" w:hAnsi="Times New Roman" w:cs="Times New Roman"/>
          <w:i/>
          <w:color w:val="000000"/>
        </w:rPr>
      </w:pPr>
      <w:r>
        <w:rPr>
          <w:rFonts w:ascii="Noto Sans Symbols" w:eastAsia="Noto Sans Symbols" w:hAnsi="Noto Sans Symbols" w:cs="Noto Sans Symbols"/>
          <w:color w:val="000000"/>
        </w:rPr>
        <w:t>−</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2023/24, 5 juni - </w:t>
      </w:r>
      <w:r>
        <w:rPr>
          <w:rFonts w:ascii="Times New Roman" w:eastAsia="Times New Roman" w:hAnsi="Times New Roman" w:cs="Times New Roman"/>
          <w:i/>
          <w:color w:val="000000"/>
        </w:rPr>
        <w:t xml:space="preserve">Diskuterades i vilken form juniorverksamheten ska bedrivas i fortsättningen.  Bl.a. diskuterades möjligheten att någon i styrelsen driver denna verksamhet med hjälp av en  arbetsgrupp utanför styrelsen. </w:t>
      </w:r>
    </w:p>
    <w:p w14:paraId="0000001B" w14:textId="77777777" w:rsidR="001735BA" w:rsidRDefault="004A66A6">
      <w:pPr>
        <w:widowControl w:val="0"/>
        <w:pBdr>
          <w:top w:val="nil"/>
          <w:left w:val="nil"/>
          <w:bottom w:val="nil"/>
          <w:right w:val="nil"/>
          <w:between w:val="nil"/>
        </w:pBdr>
        <w:spacing w:before="87" w:line="247" w:lineRule="auto"/>
        <w:ind w:left="286" w:right="84" w:firstLine="3"/>
        <w:rPr>
          <w:rFonts w:ascii="Times New Roman" w:eastAsia="Times New Roman" w:hAnsi="Times New Roman" w:cs="Times New Roman"/>
          <w:color w:val="000000"/>
        </w:rPr>
      </w:pPr>
      <w:r>
        <w:rPr>
          <w:rFonts w:ascii="Times New Roman" w:eastAsia="Times New Roman" w:hAnsi="Times New Roman" w:cs="Times New Roman"/>
          <w:color w:val="000000"/>
        </w:rPr>
        <w:t>Förbundsstyrelsen själv har alltså länge noterat svå</w:t>
      </w:r>
      <w:r>
        <w:rPr>
          <w:rFonts w:ascii="Times New Roman" w:eastAsia="Times New Roman" w:hAnsi="Times New Roman" w:cs="Times New Roman"/>
          <w:color w:val="000000"/>
        </w:rPr>
        <w:t xml:space="preserve">righeterna – och sin egen bristande förmåga - att finna projekt för fondmedlen som står i överensstämmelse med de förutsättningar som givits av  donatorerna och funderar nu på frågan att delegera arbetet till personer utanför styrelsen.  Jag tycker det är </w:t>
      </w:r>
      <w:r>
        <w:rPr>
          <w:rFonts w:ascii="Times New Roman" w:eastAsia="Times New Roman" w:hAnsi="Times New Roman" w:cs="Times New Roman"/>
          <w:color w:val="000000"/>
        </w:rPr>
        <w:t>bra att styrelsen börjat fundera i dessa banor. Förbundsstyrelsen består av  ledamöter som redan är pensionärer eller pensionsnära och därmed måttligt inspirerande för unga  människor att lämna dataspelandet till förmån för ett fysiskt spel. Det är förmodl</w:t>
      </w:r>
      <w:r>
        <w:rPr>
          <w:rFonts w:ascii="Times New Roman" w:eastAsia="Times New Roman" w:hAnsi="Times New Roman" w:cs="Times New Roman"/>
          <w:color w:val="000000"/>
        </w:rPr>
        <w:t xml:space="preserve">igen inte bara bra  utan nödvändigt att ungdomar är aktivt deltagande i ett framgångsrikt rekryteringsarbete. En grupp  människor i Bridgesverige som torde vara bäst skickad att utforma, bedöma och marknadsföra  ungdomsprojekt är SBF:s juniorkommitté. Att </w:t>
      </w:r>
      <w:r>
        <w:rPr>
          <w:rFonts w:ascii="Times New Roman" w:eastAsia="Times New Roman" w:hAnsi="Times New Roman" w:cs="Times New Roman"/>
          <w:color w:val="000000"/>
        </w:rPr>
        <w:t xml:space="preserve">överlåta Juniorfondens medel till SBF visar att  Stockholms Bridgeförbund mer aktivt än tidigare engagerar sig i juniorbridge. </w:t>
      </w:r>
    </w:p>
    <w:p w14:paraId="0000001C" w14:textId="77777777" w:rsidR="001735BA" w:rsidRDefault="004A66A6">
      <w:pPr>
        <w:widowControl w:val="0"/>
        <w:pBdr>
          <w:top w:val="nil"/>
          <w:left w:val="nil"/>
          <w:bottom w:val="nil"/>
          <w:right w:val="nil"/>
          <w:between w:val="nil"/>
        </w:pBdr>
        <w:spacing w:before="103" w:line="247" w:lineRule="auto"/>
        <w:ind w:left="286" w:right="274" w:hanging="271"/>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En överföring av fondmedlen till SBF gör dem tillgängliga för medlemmar och klubbar också  utanför Stockholmsförbundets gränser. Det var säkert aldrig donatorernas avsikt att donationen  skulle ha en geografisk begränsning, men denna inskränkning har bidra</w:t>
      </w:r>
      <w:r>
        <w:rPr>
          <w:rFonts w:ascii="Times New Roman" w:eastAsia="Times New Roman" w:hAnsi="Times New Roman" w:cs="Times New Roman"/>
          <w:color w:val="000000"/>
        </w:rPr>
        <w:t xml:space="preserve">git till svårigheterna att  marknadsföra fonden. Att bibehålla den i egen regi innebär alltså att en stor del av Bridgesverige  lämnas utanför möjligheten att använda medlen.  </w:t>
      </w:r>
    </w:p>
    <w:p w14:paraId="0000001D" w14:textId="77777777" w:rsidR="001735BA" w:rsidRDefault="004A66A6">
      <w:pPr>
        <w:widowControl w:val="0"/>
        <w:pBdr>
          <w:top w:val="nil"/>
          <w:left w:val="nil"/>
          <w:bottom w:val="nil"/>
          <w:right w:val="nil"/>
          <w:between w:val="nil"/>
        </w:pBdr>
        <w:spacing w:before="20" w:line="247" w:lineRule="auto"/>
        <w:ind w:left="293" w:right="107" w:hanging="279"/>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Stockholmsförbundets namn är Juniorfonden. Som framgår av motionen föreslås e</w:t>
      </w:r>
      <w:r>
        <w:rPr>
          <w:rFonts w:ascii="Times New Roman" w:eastAsia="Times New Roman" w:hAnsi="Times New Roman" w:cs="Times New Roman"/>
          <w:color w:val="000000"/>
        </w:rPr>
        <w:t xml:space="preserve">tt nytt namn om  den överförs till SBF. Om den däremot kvarstår i Stockholmsförbundet och skall marknadsföras i  större omfattning finns risk för namnförväxling.  </w:t>
      </w:r>
    </w:p>
    <w:p w14:paraId="0000001E" w14:textId="77777777" w:rsidR="001735BA" w:rsidRDefault="004A66A6">
      <w:pPr>
        <w:widowControl w:val="0"/>
        <w:pBdr>
          <w:top w:val="nil"/>
          <w:left w:val="nil"/>
          <w:bottom w:val="nil"/>
          <w:right w:val="nil"/>
          <w:between w:val="nil"/>
        </w:pBdr>
        <w:spacing w:before="23" w:line="240" w:lineRule="auto"/>
        <w:ind w:left="14"/>
        <w:rPr>
          <w:rFonts w:ascii="Times New Roman" w:eastAsia="Times New Roman" w:hAnsi="Times New Roman" w:cs="Times New Roman"/>
          <w:color w:val="000000"/>
        </w:rPr>
      </w:pP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SBF har bättre möjlighet att erhålla avkastning (ränta) på outnyttjade medel i fonden. </w:t>
      </w:r>
    </w:p>
    <w:p w14:paraId="0000001F" w14:textId="77777777" w:rsidR="001735BA" w:rsidRDefault="004A66A6">
      <w:pPr>
        <w:widowControl w:val="0"/>
        <w:pBdr>
          <w:top w:val="nil"/>
          <w:left w:val="nil"/>
          <w:bottom w:val="nil"/>
          <w:right w:val="nil"/>
          <w:between w:val="nil"/>
        </w:pBdr>
        <w:spacing w:before="97" w:line="240" w:lineRule="auto"/>
        <w:ind w:left="11"/>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Övrigt </w:t>
      </w:r>
    </w:p>
    <w:p w14:paraId="00000020" w14:textId="77777777" w:rsidR="001735BA" w:rsidRDefault="004A66A6">
      <w:pPr>
        <w:widowControl w:val="0"/>
        <w:pBdr>
          <w:top w:val="nil"/>
          <w:left w:val="nil"/>
          <w:bottom w:val="nil"/>
          <w:right w:val="nil"/>
          <w:between w:val="nil"/>
        </w:pBdr>
        <w:spacing w:before="15" w:line="247" w:lineRule="auto"/>
        <w:ind w:left="6" w:right="458"/>
        <w:rPr>
          <w:rFonts w:ascii="Times New Roman" w:eastAsia="Times New Roman" w:hAnsi="Times New Roman" w:cs="Times New Roman"/>
          <w:color w:val="000000"/>
        </w:rPr>
      </w:pPr>
      <w:r>
        <w:rPr>
          <w:rFonts w:ascii="Times New Roman" w:eastAsia="Times New Roman" w:hAnsi="Times New Roman" w:cs="Times New Roman"/>
          <w:color w:val="000000"/>
        </w:rPr>
        <w:t xml:space="preserve">Juniorfonden är inte en självständig juridisk person med eget organisationsnummer, styrelse eller  annan särskild företrädare, utan rent juridiskt en del av den juridiska personen Stockholms  Bridgeförbund. Det betyder att det är </w:t>
      </w:r>
      <w:r>
        <w:rPr>
          <w:rFonts w:ascii="Times New Roman" w:eastAsia="Times New Roman" w:hAnsi="Times New Roman" w:cs="Times New Roman"/>
          <w:i/>
          <w:color w:val="000000"/>
        </w:rPr>
        <w:t xml:space="preserve">årsmötet </w:t>
      </w:r>
      <w:r>
        <w:rPr>
          <w:rFonts w:ascii="Times New Roman" w:eastAsia="Times New Roman" w:hAnsi="Times New Roman" w:cs="Times New Roman"/>
          <w:color w:val="000000"/>
        </w:rPr>
        <w:t xml:space="preserve">och ingen annan som har den fulla rådigheten över  fonden och beslutsrätten över motionen.  </w:t>
      </w:r>
    </w:p>
    <w:p w14:paraId="00000021" w14:textId="77777777" w:rsidR="001735BA" w:rsidRDefault="004A66A6">
      <w:pPr>
        <w:widowControl w:val="0"/>
        <w:pBdr>
          <w:top w:val="nil"/>
          <w:left w:val="nil"/>
          <w:bottom w:val="nil"/>
          <w:right w:val="nil"/>
          <w:between w:val="nil"/>
        </w:pBdr>
        <w:spacing w:before="88" w:line="257" w:lineRule="auto"/>
        <w:ind w:left="4" w:right="455" w:firstLine="5"/>
        <w:rPr>
          <w:rFonts w:ascii="Times New Roman" w:eastAsia="Times New Roman" w:hAnsi="Times New Roman" w:cs="Times New Roman"/>
          <w:color w:val="000000"/>
        </w:rPr>
      </w:pPr>
      <w:r>
        <w:rPr>
          <w:rFonts w:ascii="Times New Roman" w:eastAsia="Times New Roman" w:hAnsi="Times New Roman" w:cs="Times New Roman"/>
          <w:color w:val="000000"/>
        </w:rPr>
        <w:t>Om årsmötet beslutar att avslå, bordlägga eller till styrelsen remittera förslaget så att medlen skall  kvarstå hos Stockholmsförbundet bör beslutet också innehåll</w:t>
      </w:r>
      <w:r>
        <w:rPr>
          <w:rFonts w:ascii="Times New Roman" w:eastAsia="Times New Roman" w:hAnsi="Times New Roman" w:cs="Times New Roman"/>
          <w:color w:val="000000"/>
        </w:rPr>
        <w:t xml:space="preserve">a uppdrag om att: </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utarbeta förslag till mer aktuella riktlinjer för fondens bidragsverksamhet än dagens </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föreslå hur en årlig redovisning av verksamheten till årsmötet och medlemmarna ska se ut </w:t>
      </w:r>
      <w:r>
        <w:rPr>
          <w:rFonts w:ascii="Noto Sans Symbols" w:eastAsia="Noto Sans Symbols" w:hAnsi="Noto Sans Symbols" w:cs="Noto Sans Symbols"/>
          <w:color w:val="000000"/>
        </w:rPr>
        <w:t xml:space="preserve">• </w:t>
      </w:r>
      <w:r>
        <w:rPr>
          <w:rFonts w:ascii="Times New Roman" w:eastAsia="Times New Roman" w:hAnsi="Times New Roman" w:cs="Times New Roman"/>
          <w:color w:val="000000"/>
        </w:rPr>
        <w:t xml:space="preserve">ta fram ansökningshandlingar, hemsidesinformation m.m. </w:t>
      </w:r>
    </w:p>
    <w:p w14:paraId="00000022" w14:textId="77777777" w:rsidR="001735BA" w:rsidRDefault="004A66A6">
      <w:pPr>
        <w:widowControl w:val="0"/>
        <w:pBdr>
          <w:top w:val="nil"/>
          <w:left w:val="nil"/>
          <w:bottom w:val="nil"/>
          <w:right w:val="nil"/>
          <w:between w:val="nil"/>
        </w:pBdr>
        <w:spacing w:before="81" w:line="247" w:lineRule="auto"/>
        <w:ind w:left="4" w:right="632"/>
        <w:rPr>
          <w:rFonts w:ascii="Times New Roman" w:eastAsia="Times New Roman" w:hAnsi="Times New Roman" w:cs="Times New Roman"/>
          <w:color w:val="000000"/>
        </w:rPr>
      </w:pPr>
      <w:r>
        <w:rPr>
          <w:rFonts w:ascii="Times New Roman" w:eastAsia="Times New Roman" w:hAnsi="Times New Roman" w:cs="Times New Roman"/>
          <w:color w:val="000000"/>
        </w:rPr>
        <w:t xml:space="preserve">Vidare bör årsmötet besluta att ingen verksamhet får finansieras ur juniorfonden innan styrelsen  verkställt ovanstående uppdrag. </w:t>
      </w:r>
    </w:p>
    <w:p w14:paraId="00000023" w14:textId="77777777" w:rsidR="001735BA" w:rsidRDefault="004A66A6">
      <w:pPr>
        <w:widowControl w:val="0"/>
        <w:pBdr>
          <w:top w:val="nil"/>
          <w:left w:val="nil"/>
          <w:bottom w:val="nil"/>
          <w:right w:val="nil"/>
          <w:between w:val="nil"/>
        </w:pBdr>
        <w:spacing w:before="88"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28 juli 2024 </w:t>
      </w:r>
    </w:p>
    <w:p w14:paraId="00000024" w14:textId="77777777" w:rsidR="001735BA" w:rsidRDefault="004A66A6">
      <w:pPr>
        <w:widowControl w:val="0"/>
        <w:pBdr>
          <w:top w:val="nil"/>
          <w:left w:val="nil"/>
          <w:bottom w:val="nil"/>
          <w:right w:val="nil"/>
          <w:between w:val="nil"/>
        </w:pBdr>
        <w:spacing w:before="95"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Åke Nilsson MID 82 122 </w:t>
      </w:r>
    </w:p>
    <w:p w14:paraId="00000025" w14:textId="77777777" w:rsidR="001735BA" w:rsidRDefault="004A66A6">
      <w:pPr>
        <w:widowControl w:val="0"/>
        <w:pBdr>
          <w:top w:val="nil"/>
          <w:left w:val="nil"/>
          <w:bottom w:val="nil"/>
          <w:right w:val="nil"/>
          <w:between w:val="nil"/>
        </w:pBdr>
        <w:spacing w:before="13"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563C1"/>
          <w:u w:val="single"/>
        </w:rPr>
        <w:t xml:space="preserve">ake.dagmar@telia.com </w:t>
      </w:r>
      <w:r>
        <w:rPr>
          <w:rFonts w:ascii="Times New Roman" w:eastAsia="Times New Roman" w:hAnsi="Times New Roman" w:cs="Times New Roman"/>
          <w:color w:val="000000"/>
        </w:rPr>
        <w:t>tel 070 321 08 33</w:t>
      </w:r>
    </w:p>
    <w:p w14:paraId="00000026" w14:textId="77777777" w:rsidR="001735BA" w:rsidRDefault="004A66A6">
      <w:pPr>
        <w:widowControl w:val="0"/>
        <w:pBdr>
          <w:top w:val="nil"/>
          <w:left w:val="nil"/>
          <w:bottom w:val="nil"/>
          <w:right w:val="nil"/>
          <w:between w:val="nil"/>
        </w:pBdr>
        <w:spacing w:before="308" w:line="240" w:lineRule="auto"/>
        <w:ind w:right="4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xml:space="preserve">Sida 2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rPr>
        <w:t>5</w:t>
      </w:r>
      <w:r>
        <w:rPr>
          <w:rFonts w:ascii="Times New Roman" w:eastAsia="Times New Roman" w:hAnsi="Times New Roman" w:cs="Times New Roman"/>
          <w:color w:val="000000"/>
          <w:sz w:val="24"/>
          <w:szCs w:val="24"/>
        </w:rPr>
        <w:t xml:space="preserve">) </w:t>
      </w:r>
    </w:p>
    <w:p w14:paraId="00000027" w14:textId="77777777" w:rsidR="001735BA" w:rsidRDefault="004A66A6">
      <w:pPr>
        <w:widowControl w:val="0"/>
        <w:pBdr>
          <w:top w:val="nil"/>
          <w:left w:val="nil"/>
          <w:bottom w:val="nil"/>
          <w:right w:val="nil"/>
          <w:between w:val="nil"/>
        </w:pBdr>
        <w:spacing w:line="247" w:lineRule="auto"/>
        <w:ind w:left="390" w:right="436"/>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 xml:space="preserve">Noteringar om Juniorfonden på Stockholms Bridgeförbunds hemsida under tiden 2016 - 2023 </w:t>
      </w:r>
    </w:p>
    <w:p w14:paraId="00000028" w14:textId="77777777" w:rsidR="001735BA" w:rsidRDefault="004A66A6">
      <w:pPr>
        <w:widowControl w:val="0"/>
        <w:pBdr>
          <w:top w:val="nil"/>
          <w:left w:val="nil"/>
          <w:bottom w:val="nil"/>
          <w:right w:val="nil"/>
          <w:between w:val="nil"/>
        </w:pBdr>
        <w:spacing w:before="174" w:line="240" w:lineRule="auto"/>
        <w:ind w:left="18"/>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1. Verksamhetsberättelsen 2016/17 </w:t>
      </w:r>
    </w:p>
    <w:p w14:paraId="00000029" w14:textId="77777777" w:rsidR="001735BA" w:rsidRDefault="004A66A6">
      <w:pPr>
        <w:widowControl w:val="0"/>
        <w:pBdr>
          <w:top w:val="nil"/>
          <w:left w:val="nil"/>
          <w:bottom w:val="nil"/>
          <w:right w:val="nil"/>
          <w:between w:val="nil"/>
        </w:pBdr>
        <w:spacing w:before="137" w:line="240" w:lineRule="auto"/>
        <w:ind w:left="3"/>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Juniorverksamheten </w:t>
      </w:r>
    </w:p>
    <w:p w14:paraId="0000002A" w14:textId="77777777" w:rsidR="001735BA" w:rsidRDefault="004A66A6">
      <w:pPr>
        <w:widowControl w:val="0"/>
        <w:pBdr>
          <w:top w:val="nil"/>
          <w:left w:val="nil"/>
          <w:bottom w:val="nil"/>
          <w:right w:val="nil"/>
          <w:between w:val="nil"/>
        </w:pBdr>
        <w:spacing w:line="230" w:lineRule="auto"/>
        <w:ind w:left="6" w:right="96"/>
        <w:rPr>
          <w:rFonts w:ascii="Times New Roman" w:eastAsia="Times New Roman" w:hAnsi="Times New Roman" w:cs="Times New Roman"/>
          <w:color w:val="000000"/>
        </w:rPr>
      </w:pPr>
      <w:r>
        <w:rPr>
          <w:rFonts w:ascii="Times New Roman" w:eastAsia="Times New Roman" w:hAnsi="Times New Roman" w:cs="Times New Roman"/>
          <w:color w:val="000000"/>
        </w:rPr>
        <w:t>BK S:t Erik har anordnat juniorspel på fredagseftermiddagarna med Adam Stokka som ledare och Per  Söderberg som medhjälpare. Det har i snitt varit 2-3 bord som spelat. BK S:t Erik har även haft en  nybörjarkurs för dussinet ungdomar med Erika Rodin som lär</w:t>
      </w:r>
      <w:r>
        <w:rPr>
          <w:rFonts w:ascii="Times New Roman" w:eastAsia="Times New Roman" w:hAnsi="Times New Roman" w:cs="Times New Roman"/>
          <w:color w:val="000000"/>
        </w:rPr>
        <w:t xml:space="preserve">are. </w:t>
      </w:r>
    </w:p>
    <w:p w14:paraId="0000002B" w14:textId="77777777" w:rsidR="001735BA" w:rsidRDefault="004A66A6">
      <w:pPr>
        <w:widowControl w:val="0"/>
        <w:pBdr>
          <w:top w:val="nil"/>
          <w:left w:val="nil"/>
          <w:bottom w:val="nil"/>
          <w:right w:val="nil"/>
          <w:between w:val="nil"/>
        </w:pBdr>
        <w:spacing w:before="123" w:line="240" w:lineRule="auto"/>
        <w:ind w:left="6"/>
        <w:rPr>
          <w:rFonts w:ascii="Times New Roman" w:eastAsia="Times New Roman" w:hAnsi="Times New Roman" w:cs="Times New Roman"/>
          <w:color w:val="000000"/>
        </w:rPr>
      </w:pPr>
      <w:r>
        <w:rPr>
          <w:rFonts w:ascii="Times New Roman" w:eastAsia="Times New Roman" w:hAnsi="Times New Roman" w:cs="Times New Roman"/>
          <w:color w:val="000000"/>
        </w:rPr>
        <w:t xml:space="preserve">Rikslägret under påsken 2017 besöktes av 99 juniorer från Stockholmsdistriktet. </w:t>
      </w:r>
    </w:p>
    <w:p w14:paraId="0000002C" w14:textId="77777777" w:rsidR="001735BA" w:rsidRDefault="004A66A6">
      <w:pPr>
        <w:widowControl w:val="0"/>
        <w:pBdr>
          <w:top w:val="nil"/>
          <w:left w:val="nil"/>
          <w:bottom w:val="nil"/>
          <w:right w:val="nil"/>
          <w:between w:val="nil"/>
        </w:pBdr>
        <w:spacing w:before="114" w:line="240" w:lineRule="auto"/>
        <w:ind w:left="6"/>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Nytt ungdomsprojekt </w:t>
      </w:r>
    </w:p>
    <w:p w14:paraId="0000002D" w14:textId="77777777" w:rsidR="001735BA" w:rsidRDefault="004A66A6">
      <w:pPr>
        <w:widowControl w:val="0"/>
        <w:pBdr>
          <w:top w:val="nil"/>
          <w:left w:val="nil"/>
          <w:bottom w:val="nil"/>
          <w:right w:val="nil"/>
          <w:between w:val="nil"/>
        </w:pBdr>
        <w:spacing w:line="229" w:lineRule="auto"/>
        <w:ind w:left="3" w:right="233" w:firstLine="8"/>
        <w:rPr>
          <w:rFonts w:ascii="Times New Roman" w:eastAsia="Times New Roman" w:hAnsi="Times New Roman" w:cs="Times New Roman"/>
          <w:color w:val="000000"/>
        </w:rPr>
      </w:pPr>
      <w:r>
        <w:rPr>
          <w:rFonts w:ascii="Times New Roman" w:eastAsia="Times New Roman" w:hAnsi="Times New Roman" w:cs="Times New Roman"/>
          <w:color w:val="000000"/>
        </w:rPr>
        <w:t>Stockholms Bridgeförbund har ansökt om bidrag från olika fonder till ett projekt med målsättning att ”Främja social utveckling och inkludering för ungdomar med eller utan funktionsnedsättning” med  bridgen som verktyg. Under ledning av initiativtagaren P-G</w:t>
      </w:r>
      <w:r>
        <w:rPr>
          <w:rFonts w:ascii="Times New Roman" w:eastAsia="Times New Roman" w:hAnsi="Times New Roman" w:cs="Times New Roman"/>
          <w:color w:val="000000"/>
        </w:rPr>
        <w:t xml:space="preserve"> Norlin och i samarbete med RG Aktiv  Rehabilitering och Unga Rörelsehindrade har ansökningarna resulterat i att fem (av totalt sju) olika  fonder beviljat anslag om sammanlagt 240 000 kronor. </w:t>
      </w:r>
    </w:p>
    <w:p w14:paraId="0000002E" w14:textId="77777777" w:rsidR="001735BA" w:rsidRDefault="004A66A6">
      <w:pPr>
        <w:widowControl w:val="0"/>
        <w:pBdr>
          <w:top w:val="nil"/>
          <w:left w:val="nil"/>
          <w:bottom w:val="nil"/>
          <w:right w:val="nil"/>
          <w:between w:val="nil"/>
        </w:pBdr>
        <w:spacing w:before="123" w:line="240" w:lineRule="auto"/>
        <w:ind w:left="6"/>
        <w:rPr>
          <w:rFonts w:ascii="Times New Roman" w:eastAsia="Times New Roman" w:hAnsi="Times New Roman" w:cs="Times New Roman"/>
          <w:color w:val="000000"/>
        </w:rPr>
      </w:pPr>
      <w:r>
        <w:rPr>
          <w:rFonts w:ascii="Times New Roman" w:eastAsia="Times New Roman" w:hAnsi="Times New Roman" w:cs="Times New Roman"/>
          <w:color w:val="000000"/>
          <w:u w:val="single"/>
        </w:rPr>
        <w:t>Beviljat anslag kronor</w:t>
      </w:r>
      <w:r>
        <w:rPr>
          <w:rFonts w:ascii="Times New Roman" w:eastAsia="Times New Roman" w:hAnsi="Times New Roman" w:cs="Times New Roman"/>
          <w:color w:val="000000"/>
        </w:rPr>
        <w:t xml:space="preserve"> </w:t>
      </w:r>
    </w:p>
    <w:p w14:paraId="0000002F" w14:textId="77777777" w:rsidR="001735BA" w:rsidRDefault="004A66A6">
      <w:pPr>
        <w:widowControl w:val="0"/>
        <w:pBdr>
          <w:top w:val="nil"/>
          <w:left w:val="nil"/>
          <w:bottom w:val="nil"/>
          <w:right w:val="nil"/>
          <w:between w:val="nil"/>
        </w:pBdr>
        <w:spacing w:before="114" w:line="229" w:lineRule="auto"/>
        <w:ind w:left="5" w:right="1975" w:firstLine="6"/>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Svenska Bridgeförbundets Juniorfond 30 000 Magnus Göranssons Juniorfond 30 000 Bernströms Barnfond 100 000 Stiftelsen Oscar Hirsch minne 30 000 Stiftelsen Konung Oscar II:s och Drottning Sophias Guldbröllopsminne </w:t>
      </w:r>
      <w:r>
        <w:rPr>
          <w:rFonts w:ascii="Times New Roman" w:eastAsia="Times New Roman" w:hAnsi="Times New Roman" w:cs="Times New Roman"/>
          <w:color w:val="000000"/>
          <w:u w:val="single"/>
        </w:rPr>
        <w:t>50 000</w:t>
      </w:r>
      <w:r>
        <w:rPr>
          <w:rFonts w:ascii="Times New Roman" w:eastAsia="Times New Roman" w:hAnsi="Times New Roman" w:cs="Times New Roman"/>
          <w:color w:val="000000"/>
        </w:rPr>
        <w:t xml:space="preserve"> </w:t>
      </w:r>
    </w:p>
    <w:p w14:paraId="00000030" w14:textId="77777777" w:rsidR="001735BA" w:rsidRDefault="004A66A6">
      <w:pPr>
        <w:widowControl w:val="0"/>
        <w:pBdr>
          <w:top w:val="nil"/>
          <w:left w:val="nil"/>
          <w:bottom w:val="nil"/>
          <w:right w:val="nil"/>
          <w:between w:val="nil"/>
        </w:pBdr>
        <w:spacing w:before="126" w:line="240" w:lineRule="auto"/>
        <w:ind w:left="10"/>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Summa 240 000 </w:t>
      </w:r>
    </w:p>
    <w:p w14:paraId="00000031" w14:textId="77777777" w:rsidR="001735BA" w:rsidRDefault="004A66A6">
      <w:pPr>
        <w:widowControl w:val="0"/>
        <w:pBdr>
          <w:top w:val="nil"/>
          <w:left w:val="nil"/>
          <w:bottom w:val="nil"/>
          <w:right w:val="nil"/>
          <w:between w:val="nil"/>
        </w:pBdr>
        <w:spacing w:before="273" w:line="230" w:lineRule="auto"/>
        <w:ind w:left="4" w:right="286" w:firstLine="1"/>
        <w:rPr>
          <w:rFonts w:ascii="Times New Roman" w:eastAsia="Times New Roman" w:hAnsi="Times New Roman" w:cs="Times New Roman"/>
          <w:color w:val="000000"/>
        </w:rPr>
      </w:pPr>
      <w:r>
        <w:rPr>
          <w:rFonts w:ascii="Times New Roman" w:eastAsia="Times New Roman" w:hAnsi="Times New Roman" w:cs="Times New Roman"/>
          <w:color w:val="000000"/>
        </w:rPr>
        <w:t>Under hösten 2017 sk</w:t>
      </w:r>
      <w:r>
        <w:rPr>
          <w:rFonts w:ascii="Times New Roman" w:eastAsia="Times New Roman" w:hAnsi="Times New Roman" w:cs="Times New Roman"/>
          <w:color w:val="000000"/>
        </w:rPr>
        <w:t xml:space="preserve">all minst en ungdomsgrupp startas. Arbetet pågår nu med att informera i olika  kanaler för att hitta intresserade ungdomar. </w:t>
      </w:r>
    </w:p>
    <w:p w14:paraId="00000032" w14:textId="77777777" w:rsidR="001735BA" w:rsidRDefault="004A66A6">
      <w:pPr>
        <w:widowControl w:val="0"/>
        <w:pBdr>
          <w:top w:val="nil"/>
          <w:left w:val="nil"/>
          <w:bottom w:val="nil"/>
          <w:right w:val="nil"/>
          <w:between w:val="nil"/>
        </w:pBdr>
        <w:spacing w:before="281" w:line="240" w:lineRule="auto"/>
        <w:ind w:left="6"/>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Protokoll från årsmötet 2017 </w:t>
      </w:r>
    </w:p>
    <w:p w14:paraId="00000033" w14:textId="77777777" w:rsidR="001735BA" w:rsidRDefault="004A66A6">
      <w:pPr>
        <w:widowControl w:val="0"/>
        <w:pBdr>
          <w:top w:val="nil"/>
          <w:left w:val="nil"/>
          <w:bottom w:val="nil"/>
          <w:right w:val="nil"/>
          <w:between w:val="nil"/>
        </w:pBdr>
        <w:spacing w:line="229" w:lineRule="auto"/>
        <w:ind w:left="4" w:right="54" w:firstLine="7"/>
        <w:rPr>
          <w:rFonts w:ascii="Times New Roman" w:eastAsia="Times New Roman" w:hAnsi="Times New Roman" w:cs="Times New Roman"/>
          <w:color w:val="000000"/>
        </w:rPr>
      </w:pPr>
      <w:r>
        <w:rPr>
          <w:rFonts w:ascii="Times New Roman" w:eastAsia="Times New Roman" w:hAnsi="Times New Roman" w:cs="Times New Roman"/>
          <w:color w:val="000000"/>
        </w:rPr>
        <w:t>Styrelsens verksamhetsberättelse presenterades. Christina Truuberg berättade att deltagarantalet tyvärr  gått ner i distriktets tävlingar. Som ett led i att öka deltagandet arbetar styrelsen med att öka  informationen om tävlingarna bl a via den nystartade</w:t>
      </w:r>
      <w:r>
        <w:rPr>
          <w:rFonts w:ascii="Times New Roman" w:eastAsia="Times New Roman" w:hAnsi="Times New Roman" w:cs="Times New Roman"/>
          <w:color w:val="000000"/>
        </w:rPr>
        <w:t xml:space="preserve"> Facebookgruppen ”Stockholms Bridgeförbund”.  Juniorprojektet ”Bridge passar alla” har ansökt och fått beviljade anslag från fem olika fonder,  sammanlagt 240.000 kronor. Projektet sker i samarbete med RG Aktiv Rehabilitering och Unga  Rörelsehindrade för </w:t>
      </w:r>
      <w:r>
        <w:rPr>
          <w:rFonts w:ascii="Times New Roman" w:eastAsia="Times New Roman" w:hAnsi="Times New Roman" w:cs="Times New Roman"/>
          <w:color w:val="000000"/>
        </w:rPr>
        <w:t xml:space="preserve">att främja social utveckling och inkludering bland ungdomar med eller utan  funktionsnedsättning med bridgen som verktyg. Nu gäller det att starta ungdomsgrupper där minst en  deltagare med funktionsnedsättning ingår. Ordföranden vädjade till årsmötet att </w:t>
      </w:r>
      <w:r>
        <w:rPr>
          <w:rFonts w:ascii="Times New Roman" w:eastAsia="Times New Roman" w:hAnsi="Times New Roman" w:cs="Times New Roman"/>
          <w:color w:val="000000"/>
        </w:rPr>
        <w:t>försöka starta  ungdomsgrupper som är berättigade till bidrag, så att fondmedlen kan utnyttjas. På förfrågan om  skolan kan vara en väg att nå dessa ungdomar informerade initiativtagaren P.G Norlin om bakgrunden  till projektet ”Bridge Passar Alla” För när</w:t>
      </w:r>
      <w:r>
        <w:rPr>
          <w:rFonts w:ascii="Times New Roman" w:eastAsia="Times New Roman" w:hAnsi="Times New Roman" w:cs="Times New Roman"/>
          <w:color w:val="000000"/>
        </w:rPr>
        <w:t xml:space="preserve">varande arbetar vi med sjösättning av projektet enligt  följande tre huvudlinjer: </w:t>
      </w:r>
    </w:p>
    <w:p w14:paraId="00000034" w14:textId="77777777" w:rsidR="001735BA" w:rsidRDefault="004A66A6">
      <w:pPr>
        <w:widowControl w:val="0"/>
        <w:pBdr>
          <w:top w:val="nil"/>
          <w:left w:val="nil"/>
          <w:bottom w:val="nil"/>
          <w:right w:val="nil"/>
          <w:between w:val="nil"/>
        </w:pBdr>
        <w:spacing w:before="124" w:line="230" w:lineRule="auto"/>
        <w:ind w:left="8" w:right="24" w:firstLine="18"/>
        <w:rPr>
          <w:rFonts w:ascii="Times New Roman" w:eastAsia="Times New Roman" w:hAnsi="Times New Roman" w:cs="Times New Roman"/>
          <w:color w:val="000000"/>
        </w:rPr>
      </w:pPr>
      <w:r>
        <w:rPr>
          <w:rFonts w:ascii="Times New Roman" w:eastAsia="Times New Roman" w:hAnsi="Times New Roman" w:cs="Times New Roman"/>
          <w:color w:val="000000"/>
        </w:rPr>
        <w:t xml:space="preserve">1. I samarbete med Svenska Bridgeförbundet stimulera bridgeklubbar att starta skolbridge enligt bilagt  dokument. </w:t>
      </w:r>
    </w:p>
    <w:p w14:paraId="00000035" w14:textId="77777777" w:rsidR="001735BA" w:rsidRDefault="004A66A6">
      <w:pPr>
        <w:widowControl w:val="0"/>
        <w:pBdr>
          <w:top w:val="nil"/>
          <w:left w:val="nil"/>
          <w:bottom w:val="nil"/>
          <w:right w:val="nil"/>
          <w:between w:val="nil"/>
        </w:pBdr>
        <w:spacing w:before="120" w:line="232" w:lineRule="auto"/>
        <w:ind w:left="6" w:right="835" w:firstLine="3"/>
        <w:rPr>
          <w:rFonts w:ascii="Times New Roman" w:eastAsia="Times New Roman" w:hAnsi="Times New Roman" w:cs="Times New Roman"/>
          <w:color w:val="000000"/>
        </w:rPr>
      </w:pPr>
      <w:r>
        <w:rPr>
          <w:rFonts w:ascii="Times New Roman" w:eastAsia="Times New Roman" w:hAnsi="Times New Roman" w:cs="Times New Roman"/>
          <w:color w:val="000000"/>
        </w:rPr>
        <w:t xml:space="preserve">2. I samarbete med assistansbolag, Unga Rörelsehindrade och RG Aktiv Rehabilitering ordna  informations- och prova-på-tillfällen. </w:t>
      </w:r>
    </w:p>
    <w:p w14:paraId="00000036" w14:textId="77777777" w:rsidR="001735BA" w:rsidRDefault="004A66A6">
      <w:pPr>
        <w:widowControl w:val="0"/>
        <w:pBdr>
          <w:top w:val="nil"/>
          <w:left w:val="nil"/>
          <w:bottom w:val="nil"/>
          <w:right w:val="nil"/>
          <w:between w:val="nil"/>
        </w:pBdr>
        <w:spacing w:before="118" w:line="232" w:lineRule="auto"/>
        <w:ind w:left="3" w:right="89" w:firstLine="8"/>
        <w:rPr>
          <w:rFonts w:ascii="Times New Roman" w:eastAsia="Times New Roman" w:hAnsi="Times New Roman" w:cs="Times New Roman"/>
          <w:color w:val="000000"/>
        </w:rPr>
      </w:pPr>
      <w:r>
        <w:rPr>
          <w:rFonts w:ascii="Times New Roman" w:eastAsia="Times New Roman" w:hAnsi="Times New Roman" w:cs="Times New Roman"/>
          <w:color w:val="000000"/>
        </w:rPr>
        <w:t>3. I samarbete med RG RH-Gymnasiet (Riksgymnasium för rörelsehindrade) ordna informations- och  prova-på-tillfällen.</w:t>
      </w:r>
    </w:p>
    <w:p w14:paraId="00000037" w14:textId="77777777" w:rsidR="001735BA" w:rsidRDefault="004A66A6">
      <w:pPr>
        <w:widowControl w:val="0"/>
        <w:pBdr>
          <w:top w:val="nil"/>
          <w:left w:val="nil"/>
          <w:bottom w:val="nil"/>
          <w:right w:val="nil"/>
          <w:between w:val="nil"/>
        </w:pBdr>
        <w:spacing w:before="1508" w:line="240" w:lineRule="auto"/>
        <w:ind w:right="4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xml:space="preserve">Sida 3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rPr>
        <w:t>5</w:t>
      </w:r>
      <w:r>
        <w:rPr>
          <w:rFonts w:ascii="Times New Roman" w:eastAsia="Times New Roman" w:hAnsi="Times New Roman" w:cs="Times New Roman"/>
          <w:color w:val="000000"/>
          <w:sz w:val="24"/>
          <w:szCs w:val="24"/>
        </w:rPr>
        <w:t xml:space="preserve">) </w:t>
      </w:r>
    </w:p>
    <w:p w14:paraId="00000038" w14:textId="77777777" w:rsidR="001735BA" w:rsidRDefault="004A66A6">
      <w:pPr>
        <w:widowControl w:val="0"/>
        <w:pBdr>
          <w:top w:val="nil"/>
          <w:left w:val="nil"/>
          <w:bottom w:val="nil"/>
          <w:right w:val="nil"/>
          <w:between w:val="nil"/>
        </w:pBdr>
        <w:spacing w:line="240" w:lineRule="auto"/>
        <w:ind w:left="8"/>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2. PM från 2017 på hemsidan om projektet Bridge passar alla  </w:t>
      </w:r>
    </w:p>
    <w:p w14:paraId="00000039" w14:textId="77777777" w:rsidR="001735BA" w:rsidRDefault="004A66A6">
      <w:pPr>
        <w:widowControl w:val="0"/>
        <w:pBdr>
          <w:top w:val="nil"/>
          <w:left w:val="nil"/>
          <w:bottom w:val="nil"/>
          <w:right w:val="nil"/>
          <w:between w:val="nil"/>
        </w:pBdr>
        <w:spacing w:before="18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u w:val="single"/>
        </w:rPr>
        <w:t>En idé om social utveckling och inkludering.</w:t>
      </w:r>
      <w:r>
        <w:rPr>
          <w:rFonts w:ascii="Times New Roman" w:eastAsia="Times New Roman" w:hAnsi="Times New Roman" w:cs="Times New Roman"/>
          <w:b/>
          <w:color w:val="000000"/>
        </w:rPr>
        <w:t xml:space="preserve"> </w:t>
      </w:r>
    </w:p>
    <w:p w14:paraId="0000003A" w14:textId="77777777" w:rsidR="001735BA" w:rsidRDefault="004A66A6">
      <w:pPr>
        <w:widowControl w:val="0"/>
        <w:pBdr>
          <w:top w:val="nil"/>
          <w:left w:val="nil"/>
          <w:bottom w:val="nil"/>
          <w:right w:val="nil"/>
          <w:between w:val="nil"/>
        </w:pBdr>
        <w:spacing w:before="135" w:line="247" w:lineRule="auto"/>
        <w:ind w:left="4" w:right="48" w:firstLine="1"/>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På nära håll har vi sett hur barn och ungdom med funktionsnedsättning blivit utsatta för mobbning och  diskriminering av både jämnåriga och vuxna. Därför bör en idrott där man kan delta på lika villkor  vara intressant. För de flesta idrotter, där individe</w:t>
      </w:r>
      <w:r>
        <w:rPr>
          <w:rFonts w:ascii="Times New Roman" w:eastAsia="Times New Roman" w:hAnsi="Times New Roman" w:cs="Times New Roman"/>
          <w:color w:val="000000"/>
        </w:rPr>
        <w:t>r med funktionsnedsättning deltar, har man  klassningssystem och speciella tävlingar som paralympics. I bridge däremot kan alla delta på samma  villkor. Därför är bridgen ett unikt verktyg att sammanföra ungdomar med olika förutsättningar kring  ett gemens</w:t>
      </w:r>
      <w:r>
        <w:rPr>
          <w:rFonts w:ascii="Times New Roman" w:eastAsia="Times New Roman" w:hAnsi="Times New Roman" w:cs="Times New Roman"/>
          <w:color w:val="000000"/>
        </w:rPr>
        <w:t xml:space="preserve">amt intresse och öka förståelsen dom emellan. Bridgen är också en lagsport, varför man  måste lära sig ta hänsyn till varandra. </w:t>
      </w:r>
    </w:p>
    <w:p w14:paraId="0000003B" w14:textId="77777777" w:rsidR="001735BA" w:rsidRDefault="004A66A6">
      <w:pPr>
        <w:widowControl w:val="0"/>
        <w:pBdr>
          <w:top w:val="nil"/>
          <w:left w:val="nil"/>
          <w:bottom w:val="nil"/>
          <w:right w:val="nil"/>
          <w:between w:val="nil"/>
        </w:pBdr>
        <w:spacing w:before="170" w:line="247" w:lineRule="auto"/>
        <w:ind w:left="2" w:right="138" w:firstLine="4"/>
        <w:rPr>
          <w:rFonts w:ascii="Times New Roman" w:eastAsia="Times New Roman" w:hAnsi="Times New Roman" w:cs="Times New Roman"/>
          <w:color w:val="000000"/>
        </w:rPr>
      </w:pPr>
      <w:r>
        <w:rPr>
          <w:rFonts w:ascii="Times New Roman" w:eastAsia="Times New Roman" w:hAnsi="Times New Roman" w:cs="Times New Roman"/>
          <w:color w:val="000000"/>
        </w:rPr>
        <w:t xml:space="preserve">Det finns också ett behov av, att skapa mötesplatser där personer med och utan funktionsnedsättning  kan mötas. Möten som kan skapa insikt om möjligheter och kompetens, vilka man inte ser initialt. En  person med funktionsnedsättning möts för det mesta av </w:t>
      </w:r>
      <w:r>
        <w:rPr>
          <w:rFonts w:ascii="Times New Roman" w:eastAsia="Times New Roman" w:hAnsi="Times New Roman" w:cs="Times New Roman"/>
          <w:color w:val="000000"/>
        </w:rPr>
        <w:t xml:space="preserve">förutfattade meningar. Detta synsätt kan vårt  bridgeprojekt hjälpa till att bryta. </w:t>
      </w:r>
    </w:p>
    <w:p w14:paraId="0000003C" w14:textId="77777777" w:rsidR="001735BA" w:rsidRDefault="004A66A6">
      <w:pPr>
        <w:widowControl w:val="0"/>
        <w:pBdr>
          <w:top w:val="nil"/>
          <w:left w:val="nil"/>
          <w:bottom w:val="nil"/>
          <w:right w:val="nil"/>
          <w:between w:val="nil"/>
        </w:pBdr>
        <w:spacing w:before="167" w:line="247" w:lineRule="auto"/>
        <w:ind w:left="7" w:right="120"/>
        <w:jc w:val="both"/>
        <w:rPr>
          <w:rFonts w:ascii="Times New Roman" w:eastAsia="Times New Roman" w:hAnsi="Times New Roman" w:cs="Times New Roman"/>
          <w:color w:val="000000"/>
        </w:rPr>
      </w:pPr>
      <w:r>
        <w:rPr>
          <w:rFonts w:ascii="Times New Roman" w:eastAsia="Times New Roman" w:hAnsi="Times New Roman" w:cs="Times New Roman"/>
          <w:color w:val="000000"/>
        </w:rPr>
        <w:t>I slutet av 2016 bildade Stockholms Bridgeförbund, Svenska Bridgeförbundet, Unga Rörelsehindrade  och RG Aktiv Rehabilitering en arbetsgrupp. Informell projektledare var P</w:t>
      </w:r>
      <w:r>
        <w:rPr>
          <w:rFonts w:ascii="Times New Roman" w:eastAsia="Times New Roman" w:hAnsi="Times New Roman" w:cs="Times New Roman"/>
          <w:color w:val="000000"/>
        </w:rPr>
        <w:t xml:space="preserve">er-Gunnar Norlin. I januari  2017 påbörjades insamling av medel för ett projekt med målsättning enligt ovan. </w:t>
      </w:r>
    </w:p>
    <w:p w14:paraId="0000003D" w14:textId="77777777" w:rsidR="001735BA" w:rsidRDefault="004A66A6">
      <w:pPr>
        <w:widowControl w:val="0"/>
        <w:pBdr>
          <w:top w:val="nil"/>
          <w:left w:val="nil"/>
          <w:bottom w:val="nil"/>
          <w:right w:val="nil"/>
          <w:between w:val="nil"/>
        </w:pBdr>
        <w:spacing w:before="167" w:line="247" w:lineRule="auto"/>
        <w:ind w:left="2" w:right="101" w:firstLine="5"/>
        <w:rPr>
          <w:rFonts w:ascii="Times New Roman" w:eastAsia="Times New Roman" w:hAnsi="Times New Roman" w:cs="Times New Roman"/>
          <w:color w:val="000000"/>
        </w:rPr>
      </w:pPr>
      <w:r>
        <w:rPr>
          <w:rFonts w:ascii="Times New Roman" w:eastAsia="Times New Roman" w:hAnsi="Times New Roman" w:cs="Times New Roman"/>
          <w:color w:val="000000"/>
        </w:rPr>
        <w:t xml:space="preserve">Insamlingen har gått över förväntan. Därför finns nu en unik möjlighet att ge extra stöd till de  bridgeklubbar, som jobbar aktivt med skolbridge </w:t>
      </w:r>
      <w:r>
        <w:rPr>
          <w:rFonts w:ascii="Times New Roman" w:eastAsia="Times New Roman" w:hAnsi="Times New Roman" w:cs="Times New Roman"/>
          <w:color w:val="000000"/>
        </w:rPr>
        <w:t xml:space="preserve">– förutsatt att ungdomar med funktionsnedsättning  inkluderas. Därför föreslår vi, att en kurs som omfattar cirka 10 tillfällen ersätts med kronor 1.500 per  tillfälle. Nedanstående förutsättningar ska uppfyllas: </w:t>
      </w:r>
    </w:p>
    <w:p w14:paraId="0000003E" w14:textId="77777777" w:rsidR="001735BA" w:rsidRDefault="004A66A6">
      <w:pPr>
        <w:widowControl w:val="0"/>
        <w:pBdr>
          <w:top w:val="nil"/>
          <w:left w:val="nil"/>
          <w:bottom w:val="nil"/>
          <w:right w:val="nil"/>
          <w:between w:val="nil"/>
        </w:pBdr>
        <w:spacing w:before="170" w:line="246" w:lineRule="auto"/>
        <w:ind w:left="367" w:right="98" w:firstLine="21"/>
        <w:rPr>
          <w:rFonts w:ascii="Times New Roman" w:eastAsia="Times New Roman" w:hAnsi="Times New Roman" w:cs="Times New Roman"/>
          <w:color w:val="000000"/>
        </w:rPr>
      </w:pPr>
      <w:r>
        <w:rPr>
          <w:rFonts w:ascii="Times New Roman" w:eastAsia="Times New Roman" w:hAnsi="Times New Roman" w:cs="Times New Roman"/>
          <w:color w:val="000000"/>
        </w:rPr>
        <w:t xml:space="preserve">1. Kursen ska följa Bridgeförbundets kursplan ”Juniorlådan” omfattande 10 kurstillfällen. 2. Efter varje kurstillfälle sänds deltagarförteckning in, där kopia av färdtjänstkort eller liknande  styrker deltagare med funktionsnedsättning. </w:t>
      </w:r>
    </w:p>
    <w:p w14:paraId="0000003F" w14:textId="77777777" w:rsidR="001735BA" w:rsidRDefault="004A66A6">
      <w:pPr>
        <w:widowControl w:val="0"/>
        <w:pBdr>
          <w:top w:val="nil"/>
          <w:left w:val="nil"/>
          <w:bottom w:val="nil"/>
          <w:right w:val="nil"/>
          <w:between w:val="nil"/>
        </w:pBdr>
        <w:spacing w:before="9" w:line="240" w:lineRule="auto"/>
        <w:ind w:left="371"/>
        <w:rPr>
          <w:rFonts w:ascii="Times New Roman" w:eastAsia="Times New Roman" w:hAnsi="Times New Roman" w:cs="Times New Roman"/>
          <w:color w:val="000000"/>
        </w:rPr>
      </w:pPr>
      <w:r>
        <w:rPr>
          <w:rFonts w:ascii="Times New Roman" w:eastAsia="Times New Roman" w:hAnsi="Times New Roman" w:cs="Times New Roman"/>
          <w:color w:val="000000"/>
        </w:rPr>
        <w:t>3. Detta gäller 20</w:t>
      </w:r>
      <w:r>
        <w:rPr>
          <w:rFonts w:ascii="Times New Roman" w:eastAsia="Times New Roman" w:hAnsi="Times New Roman" w:cs="Times New Roman"/>
          <w:color w:val="000000"/>
        </w:rPr>
        <w:t xml:space="preserve">17 – 2018. </w:t>
      </w:r>
    </w:p>
    <w:p w14:paraId="00000040" w14:textId="77777777" w:rsidR="001735BA" w:rsidRDefault="004A66A6">
      <w:pPr>
        <w:widowControl w:val="0"/>
        <w:pBdr>
          <w:top w:val="nil"/>
          <w:left w:val="nil"/>
          <w:bottom w:val="nil"/>
          <w:right w:val="nil"/>
          <w:between w:val="nil"/>
        </w:pBdr>
        <w:spacing w:before="135" w:line="240" w:lineRule="auto"/>
        <w:ind w:left="6"/>
        <w:rPr>
          <w:rFonts w:ascii="Times New Roman" w:eastAsia="Times New Roman" w:hAnsi="Times New Roman" w:cs="Times New Roman"/>
          <w:color w:val="000000"/>
        </w:rPr>
      </w:pPr>
      <w:r>
        <w:rPr>
          <w:rFonts w:ascii="Times New Roman" w:eastAsia="Times New Roman" w:hAnsi="Times New Roman" w:cs="Times New Roman"/>
          <w:color w:val="000000"/>
        </w:rPr>
        <w:t xml:space="preserve">Bridgehälsningar </w:t>
      </w:r>
    </w:p>
    <w:p w14:paraId="00000041" w14:textId="77777777" w:rsidR="001735BA" w:rsidRDefault="004A66A6">
      <w:pPr>
        <w:widowControl w:val="0"/>
        <w:pBdr>
          <w:top w:val="nil"/>
          <w:left w:val="nil"/>
          <w:bottom w:val="nil"/>
          <w:right w:val="nil"/>
          <w:between w:val="nil"/>
        </w:pBdr>
        <w:spacing w:before="135" w:line="240" w:lineRule="auto"/>
        <w:ind w:left="16"/>
        <w:rPr>
          <w:rFonts w:ascii="Times New Roman" w:eastAsia="Times New Roman" w:hAnsi="Times New Roman" w:cs="Times New Roman"/>
          <w:color w:val="000000"/>
        </w:rPr>
      </w:pPr>
      <w:r>
        <w:rPr>
          <w:rFonts w:ascii="Times New Roman" w:eastAsia="Times New Roman" w:hAnsi="Times New Roman" w:cs="Times New Roman"/>
          <w:color w:val="000000"/>
        </w:rPr>
        <w:t xml:space="preserve">Stockholms Bridgeförbund </w:t>
      </w:r>
    </w:p>
    <w:p w14:paraId="00000042" w14:textId="77777777" w:rsidR="001735BA" w:rsidRDefault="004A66A6">
      <w:pPr>
        <w:widowControl w:val="0"/>
        <w:pBdr>
          <w:top w:val="nil"/>
          <w:left w:val="nil"/>
          <w:bottom w:val="nil"/>
          <w:right w:val="nil"/>
          <w:between w:val="nil"/>
        </w:pBdr>
        <w:spacing w:before="133" w:line="240" w:lineRule="auto"/>
        <w:ind w:left="10"/>
        <w:rPr>
          <w:rFonts w:ascii="Times New Roman" w:eastAsia="Times New Roman" w:hAnsi="Times New Roman" w:cs="Times New Roman"/>
          <w:color w:val="000000"/>
        </w:rPr>
      </w:pPr>
      <w:r>
        <w:rPr>
          <w:rFonts w:ascii="Times New Roman" w:eastAsia="Times New Roman" w:hAnsi="Times New Roman" w:cs="Times New Roman"/>
          <w:color w:val="000000"/>
        </w:rPr>
        <w:t xml:space="preserve">Christina Truuberg Per-Gunnar Norlin </w:t>
      </w:r>
    </w:p>
    <w:p w14:paraId="00000043" w14:textId="77777777" w:rsidR="001735BA" w:rsidRDefault="004A66A6">
      <w:pPr>
        <w:widowControl w:val="0"/>
        <w:pBdr>
          <w:top w:val="nil"/>
          <w:left w:val="nil"/>
          <w:bottom w:val="nil"/>
          <w:right w:val="nil"/>
          <w:between w:val="nil"/>
        </w:pBdr>
        <w:spacing w:before="133" w:line="240" w:lineRule="auto"/>
        <w:ind w:left="6"/>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3. Årsmötesprotokoll 2018 </w:t>
      </w:r>
    </w:p>
    <w:p w14:paraId="00000044" w14:textId="77777777" w:rsidR="001735BA" w:rsidRDefault="004A66A6">
      <w:pPr>
        <w:widowControl w:val="0"/>
        <w:pBdr>
          <w:top w:val="nil"/>
          <w:left w:val="nil"/>
          <w:bottom w:val="nil"/>
          <w:right w:val="nil"/>
          <w:between w:val="nil"/>
        </w:pBdr>
        <w:spacing w:before="19" w:line="247" w:lineRule="auto"/>
        <w:ind w:left="9" w:right="304"/>
        <w:rPr>
          <w:rFonts w:ascii="Times New Roman" w:eastAsia="Times New Roman" w:hAnsi="Times New Roman" w:cs="Times New Roman"/>
          <w:color w:val="000000"/>
        </w:rPr>
      </w:pPr>
      <w:r>
        <w:rPr>
          <w:rFonts w:ascii="Times New Roman" w:eastAsia="Times New Roman" w:hAnsi="Times New Roman" w:cs="Times New Roman"/>
          <w:color w:val="000000"/>
        </w:rPr>
        <w:t xml:space="preserve">Christina informerade om Juniorprojektet, som har erhållit fondmedel från flera instanser. Många  ansträngningar har gjorts för att använda dessa fondmedel på rätt sätt – främst av P-G Norlin – men  det är mycket svårt att få något gensvar. </w:t>
      </w:r>
    </w:p>
    <w:p w14:paraId="00000045" w14:textId="77777777" w:rsidR="001735BA" w:rsidRDefault="004A66A6">
      <w:pPr>
        <w:widowControl w:val="0"/>
        <w:pBdr>
          <w:top w:val="nil"/>
          <w:left w:val="nil"/>
          <w:bottom w:val="nil"/>
          <w:right w:val="nil"/>
          <w:between w:val="nil"/>
        </w:pBdr>
        <w:spacing w:before="164" w:line="240" w:lineRule="auto"/>
        <w:ind w:left="8"/>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 Årsmötespro</w:t>
      </w:r>
      <w:r>
        <w:rPr>
          <w:rFonts w:ascii="Times New Roman" w:eastAsia="Times New Roman" w:hAnsi="Times New Roman" w:cs="Times New Roman"/>
          <w:b/>
          <w:color w:val="000000"/>
          <w:sz w:val="24"/>
          <w:szCs w:val="24"/>
        </w:rPr>
        <w:t xml:space="preserve">tokoll 2019 </w:t>
      </w:r>
    </w:p>
    <w:p w14:paraId="00000046" w14:textId="77777777" w:rsidR="001735BA" w:rsidRDefault="004A66A6">
      <w:pPr>
        <w:widowControl w:val="0"/>
        <w:pBdr>
          <w:top w:val="nil"/>
          <w:left w:val="nil"/>
          <w:bottom w:val="nil"/>
          <w:right w:val="nil"/>
          <w:between w:val="nil"/>
        </w:pBdr>
        <w:spacing w:before="19" w:line="240" w:lineRule="auto"/>
        <w:ind w:left="8"/>
        <w:rPr>
          <w:rFonts w:ascii="Times New Roman" w:eastAsia="Times New Roman" w:hAnsi="Times New Roman" w:cs="Times New Roman"/>
          <w:color w:val="000000"/>
        </w:rPr>
      </w:pPr>
      <w:r>
        <w:rPr>
          <w:rFonts w:ascii="Times New Roman" w:eastAsia="Times New Roman" w:hAnsi="Times New Roman" w:cs="Times New Roman"/>
          <w:color w:val="000000"/>
        </w:rPr>
        <w:t xml:space="preserve">Ingen notering. </w:t>
      </w:r>
    </w:p>
    <w:p w14:paraId="00000047" w14:textId="77777777" w:rsidR="001735BA" w:rsidRDefault="004A66A6">
      <w:pPr>
        <w:widowControl w:val="0"/>
        <w:pBdr>
          <w:top w:val="nil"/>
          <w:left w:val="nil"/>
          <w:bottom w:val="nil"/>
          <w:right w:val="nil"/>
          <w:between w:val="nil"/>
        </w:pBdr>
        <w:spacing w:before="133" w:line="240" w:lineRule="auto"/>
        <w:ind w:left="1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5. Årsmötesprotokoll 2020 </w:t>
      </w:r>
    </w:p>
    <w:p w14:paraId="00000048" w14:textId="77777777" w:rsidR="001735BA" w:rsidRDefault="004A66A6">
      <w:pPr>
        <w:widowControl w:val="0"/>
        <w:pBdr>
          <w:top w:val="nil"/>
          <w:left w:val="nil"/>
          <w:bottom w:val="nil"/>
          <w:right w:val="nil"/>
          <w:between w:val="nil"/>
        </w:pBdr>
        <w:spacing w:before="19" w:line="247" w:lineRule="auto"/>
        <w:ind w:left="9" w:right="114" w:hanging="3"/>
        <w:rPr>
          <w:rFonts w:ascii="Times New Roman" w:eastAsia="Times New Roman" w:hAnsi="Times New Roman" w:cs="Times New Roman"/>
          <w:color w:val="000000"/>
        </w:rPr>
      </w:pPr>
      <w:r>
        <w:rPr>
          <w:rFonts w:ascii="Times New Roman" w:eastAsia="Times New Roman" w:hAnsi="Times New Roman" w:cs="Times New Roman"/>
          <w:color w:val="000000"/>
        </w:rPr>
        <w:t>Förbundets ekonomi är god, men Christina Truuberg poängterade att en stor del av pengarna är  öronmärkta att ”Främja social utveckling och inkludering för juniorer med eller utan  funktionsnedsättning med bridge som verktyg” och uppmanade mötet att gärna k</w:t>
      </w:r>
      <w:r>
        <w:rPr>
          <w:rFonts w:ascii="Times New Roman" w:eastAsia="Times New Roman" w:hAnsi="Times New Roman" w:cs="Times New Roman"/>
          <w:color w:val="000000"/>
        </w:rPr>
        <w:t xml:space="preserve">omma med idéer hur  dessa pengar skall kunna utnyttjas. </w:t>
      </w:r>
    </w:p>
    <w:p w14:paraId="00000049" w14:textId="77777777" w:rsidR="001735BA" w:rsidRDefault="004A66A6">
      <w:pPr>
        <w:widowControl w:val="0"/>
        <w:pBdr>
          <w:top w:val="nil"/>
          <w:left w:val="nil"/>
          <w:bottom w:val="nil"/>
          <w:right w:val="nil"/>
          <w:between w:val="nil"/>
        </w:pBdr>
        <w:spacing w:before="167" w:line="240" w:lineRule="auto"/>
        <w:ind w:left="11"/>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6. Verksamhetsberättelse 2020/21 </w:t>
      </w:r>
    </w:p>
    <w:p w14:paraId="0000004A" w14:textId="77777777" w:rsidR="001735BA" w:rsidRDefault="004A66A6">
      <w:pPr>
        <w:widowControl w:val="0"/>
        <w:pBdr>
          <w:top w:val="nil"/>
          <w:left w:val="nil"/>
          <w:bottom w:val="nil"/>
          <w:right w:val="nil"/>
          <w:between w:val="nil"/>
        </w:pBdr>
        <w:spacing w:before="19" w:line="246" w:lineRule="auto"/>
        <w:ind w:left="11" w:right="111" w:hanging="6"/>
        <w:rPr>
          <w:rFonts w:ascii="Times New Roman" w:eastAsia="Times New Roman" w:hAnsi="Times New Roman" w:cs="Times New Roman"/>
          <w:color w:val="000000"/>
        </w:rPr>
      </w:pPr>
      <w:r>
        <w:rPr>
          <w:rFonts w:ascii="Times New Roman" w:eastAsia="Times New Roman" w:hAnsi="Times New Roman" w:cs="Times New Roman"/>
          <w:b/>
          <w:color w:val="000000"/>
        </w:rPr>
        <w:t xml:space="preserve">Juniorverksamheten. </w:t>
      </w:r>
      <w:r>
        <w:rPr>
          <w:rFonts w:ascii="Times New Roman" w:eastAsia="Times New Roman" w:hAnsi="Times New Roman" w:cs="Times New Roman"/>
          <w:color w:val="000000"/>
        </w:rPr>
        <w:t xml:space="preserve">BK St Erik har fortsatt anordnat juniorspel (2 - 4 bord) på  fredagseftermiddagarna med Andreas Abragi som ledare. StBf har bidragit med 24 200 kronor till BK  S:t Eriks juniorsatsning. </w:t>
      </w:r>
    </w:p>
    <w:p w14:paraId="0000004B" w14:textId="77777777" w:rsidR="001735BA" w:rsidRDefault="004A66A6">
      <w:pPr>
        <w:widowControl w:val="0"/>
        <w:pBdr>
          <w:top w:val="nil"/>
          <w:left w:val="nil"/>
          <w:bottom w:val="nil"/>
          <w:right w:val="nil"/>
          <w:between w:val="nil"/>
        </w:pBdr>
        <w:spacing w:before="288" w:line="240" w:lineRule="auto"/>
        <w:ind w:right="4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xml:space="preserve">Sida 4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rPr>
        <w:t>5</w:t>
      </w:r>
      <w:r>
        <w:rPr>
          <w:rFonts w:ascii="Times New Roman" w:eastAsia="Times New Roman" w:hAnsi="Times New Roman" w:cs="Times New Roman"/>
          <w:color w:val="000000"/>
          <w:sz w:val="24"/>
          <w:szCs w:val="24"/>
        </w:rPr>
        <w:t xml:space="preserve">) </w:t>
      </w:r>
    </w:p>
    <w:p w14:paraId="0000004C" w14:textId="77777777" w:rsidR="001735BA" w:rsidRDefault="004A66A6">
      <w:pPr>
        <w:widowControl w:val="0"/>
        <w:pBdr>
          <w:top w:val="nil"/>
          <w:left w:val="nil"/>
          <w:bottom w:val="nil"/>
          <w:right w:val="nil"/>
          <w:between w:val="nil"/>
        </w:pBdr>
        <w:spacing w:line="240" w:lineRule="auto"/>
        <w:ind w:left="1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7. Verksamhetsberättelse 2021/22 </w:t>
      </w:r>
    </w:p>
    <w:p w14:paraId="0000004D" w14:textId="77777777" w:rsidR="001735BA" w:rsidRDefault="004A66A6">
      <w:pPr>
        <w:widowControl w:val="0"/>
        <w:pBdr>
          <w:top w:val="nil"/>
          <w:left w:val="nil"/>
          <w:bottom w:val="nil"/>
          <w:right w:val="nil"/>
          <w:between w:val="nil"/>
        </w:pBdr>
        <w:spacing w:before="19" w:line="247" w:lineRule="auto"/>
        <w:ind w:left="2" w:right="310" w:firstLine="2"/>
        <w:rPr>
          <w:rFonts w:ascii="Times New Roman" w:eastAsia="Times New Roman" w:hAnsi="Times New Roman" w:cs="Times New Roman"/>
          <w:color w:val="000000"/>
        </w:rPr>
      </w:pPr>
      <w:r>
        <w:rPr>
          <w:rFonts w:ascii="Times New Roman" w:eastAsia="Times New Roman" w:hAnsi="Times New Roman" w:cs="Times New Roman"/>
          <w:b/>
          <w:color w:val="000000"/>
        </w:rPr>
        <w:t xml:space="preserve">Juniorprojekt. </w:t>
      </w:r>
      <w:r>
        <w:rPr>
          <w:rFonts w:ascii="Times New Roman" w:eastAsia="Times New Roman" w:hAnsi="Times New Roman" w:cs="Times New Roman"/>
          <w:color w:val="000000"/>
        </w:rPr>
        <w:t xml:space="preserve">De insamlade fondmedlen som ska ”Främja social utveckling och inkludering för  ungdomar med eller utan funktionsnedsättning med bridgen som verktyg” har endast använts i liten  skala. </w:t>
      </w:r>
    </w:p>
    <w:p w14:paraId="0000004E" w14:textId="77777777" w:rsidR="001735BA" w:rsidRDefault="004A66A6">
      <w:pPr>
        <w:widowControl w:val="0"/>
        <w:pBdr>
          <w:top w:val="nil"/>
          <w:left w:val="nil"/>
          <w:bottom w:val="nil"/>
          <w:right w:val="nil"/>
          <w:between w:val="nil"/>
        </w:pBdr>
        <w:spacing w:before="126" w:line="240" w:lineRule="auto"/>
        <w:ind w:left="11"/>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8. Verksamhetsberättelse 2022/23 </w:t>
      </w:r>
    </w:p>
    <w:p w14:paraId="0000004F" w14:textId="77777777" w:rsidR="001735BA" w:rsidRDefault="004A66A6">
      <w:pPr>
        <w:widowControl w:val="0"/>
        <w:pBdr>
          <w:top w:val="nil"/>
          <w:left w:val="nil"/>
          <w:bottom w:val="nil"/>
          <w:right w:val="nil"/>
          <w:between w:val="nil"/>
        </w:pBdr>
        <w:spacing w:before="19" w:line="246" w:lineRule="auto"/>
        <w:ind w:left="2" w:right="310" w:firstLine="2"/>
        <w:rPr>
          <w:rFonts w:ascii="Times New Roman" w:eastAsia="Times New Roman" w:hAnsi="Times New Roman" w:cs="Times New Roman"/>
          <w:color w:val="000000"/>
        </w:rPr>
      </w:pPr>
      <w:r>
        <w:rPr>
          <w:rFonts w:ascii="Times New Roman" w:eastAsia="Times New Roman" w:hAnsi="Times New Roman" w:cs="Times New Roman"/>
          <w:b/>
          <w:color w:val="000000"/>
        </w:rPr>
        <w:lastRenderedPageBreak/>
        <w:t xml:space="preserve">Juniorprojekt. </w:t>
      </w:r>
      <w:r>
        <w:rPr>
          <w:rFonts w:ascii="Times New Roman" w:eastAsia="Times New Roman" w:hAnsi="Times New Roman" w:cs="Times New Roman"/>
          <w:color w:val="000000"/>
        </w:rPr>
        <w:t>De insamlade fondmedle</w:t>
      </w:r>
      <w:r>
        <w:rPr>
          <w:rFonts w:ascii="Times New Roman" w:eastAsia="Times New Roman" w:hAnsi="Times New Roman" w:cs="Times New Roman"/>
          <w:color w:val="000000"/>
        </w:rPr>
        <w:t xml:space="preserve">n som ska ”Främja social utveckling och inkludering för  ungdomar med eller utan funktionsnedsättning med bridgen som verktyg” har endast använts i liten  skala.  </w:t>
      </w:r>
    </w:p>
    <w:p w14:paraId="00000050" w14:textId="77777777" w:rsidR="001735BA" w:rsidRDefault="004A66A6">
      <w:pPr>
        <w:widowControl w:val="0"/>
        <w:pBdr>
          <w:top w:val="nil"/>
          <w:left w:val="nil"/>
          <w:bottom w:val="nil"/>
          <w:right w:val="nil"/>
          <w:between w:val="nil"/>
        </w:pBdr>
        <w:spacing w:before="168" w:line="240" w:lineRule="auto"/>
        <w:ind w:left="1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9. Årsmötesprotokoll 2022/23 </w:t>
      </w:r>
    </w:p>
    <w:p w14:paraId="00000051" w14:textId="77777777" w:rsidR="001735BA" w:rsidRDefault="004A66A6">
      <w:pPr>
        <w:widowControl w:val="0"/>
        <w:pBdr>
          <w:top w:val="nil"/>
          <w:left w:val="nil"/>
          <w:bottom w:val="nil"/>
          <w:right w:val="nil"/>
          <w:between w:val="nil"/>
        </w:pBdr>
        <w:spacing w:before="19" w:line="246" w:lineRule="auto"/>
        <w:ind w:left="11" w:right="408" w:hanging="4"/>
        <w:rPr>
          <w:rFonts w:ascii="Times New Roman" w:eastAsia="Times New Roman" w:hAnsi="Times New Roman" w:cs="Times New Roman"/>
          <w:color w:val="000000"/>
        </w:rPr>
      </w:pPr>
      <w:r>
        <w:rPr>
          <w:rFonts w:ascii="Times New Roman" w:eastAsia="Times New Roman" w:hAnsi="Times New Roman" w:cs="Times New Roman"/>
          <w:color w:val="000000"/>
        </w:rPr>
        <w:t xml:space="preserve">Pkt 7. P-G Norlin informerade att den fond som finns för stödjande av rekrytering av juniorer med  funktionsnedsättning även har godkänt att juniorer utan funktionshinder kan få bidrag. </w:t>
      </w:r>
    </w:p>
    <w:p w14:paraId="00000052" w14:textId="77777777" w:rsidR="001735BA" w:rsidRDefault="004A66A6">
      <w:pPr>
        <w:widowControl w:val="0"/>
        <w:pBdr>
          <w:top w:val="nil"/>
          <w:left w:val="nil"/>
          <w:bottom w:val="nil"/>
          <w:right w:val="nil"/>
          <w:between w:val="nil"/>
        </w:pBdr>
        <w:spacing w:before="442" w:line="240" w:lineRule="auto"/>
        <w:ind w:left="18"/>
        <w:rPr>
          <w:rFonts w:ascii="Times New Roman" w:eastAsia="Times New Roman" w:hAnsi="Times New Roman" w:cs="Times New Roman"/>
          <w:b/>
          <w:color w:val="000000"/>
        </w:rPr>
      </w:pPr>
      <w:r>
        <w:rPr>
          <w:rFonts w:ascii="Times New Roman" w:eastAsia="Times New Roman" w:hAnsi="Times New Roman" w:cs="Times New Roman"/>
          <w:b/>
          <w:color w:val="000000"/>
          <w:sz w:val="24"/>
          <w:szCs w:val="24"/>
        </w:rPr>
        <w:t xml:space="preserve">10. Fondkapital </w:t>
      </w:r>
      <w:r>
        <w:rPr>
          <w:rFonts w:ascii="Times New Roman" w:eastAsia="Times New Roman" w:hAnsi="Times New Roman" w:cs="Times New Roman"/>
          <w:b/>
          <w:color w:val="000000"/>
          <w:u w:val="single"/>
        </w:rPr>
        <w:t>2017</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 </w:t>
      </w:r>
      <w:r>
        <w:rPr>
          <w:rFonts w:ascii="Times New Roman" w:eastAsia="Times New Roman" w:hAnsi="Times New Roman" w:cs="Times New Roman"/>
          <w:b/>
          <w:color w:val="000000"/>
          <w:u w:val="single"/>
        </w:rPr>
        <w:t>2020</w:t>
      </w:r>
      <w:r>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u w:val="single"/>
        </w:rPr>
        <w:t>2021</w:t>
      </w:r>
      <w:r>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u w:val="single"/>
        </w:rPr>
        <w:t>2022</w:t>
      </w:r>
      <w:r>
        <w:rPr>
          <w:rFonts w:ascii="Times New Roman" w:eastAsia="Times New Roman" w:hAnsi="Times New Roman" w:cs="Times New Roman"/>
          <w:b/>
          <w:color w:val="000000"/>
        </w:rPr>
        <w:t xml:space="preserve"> </w:t>
      </w:r>
      <w:r>
        <w:rPr>
          <w:rFonts w:ascii="Times New Roman" w:eastAsia="Times New Roman" w:hAnsi="Times New Roman" w:cs="Times New Roman"/>
          <w:b/>
          <w:color w:val="000000"/>
          <w:u w:val="single"/>
        </w:rPr>
        <w:t>2023</w:t>
      </w:r>
      <w:r>
        <w:rPr>
          <w:rFonts w:ascii="Times New Roman" w:eastAsia="Times New Roman" w:hAnsi="Times New Roman" w:cs="Times New Roman"/>
          <w:b/>
          <w:color w:val="000000"/>
        </w:rPr>
        <w:t xml:space="preserve"> </w:t>
      </w:r>
    </w:p>
    <w:p w14:paraId="00000053" w14:textId="77777777" w:rsidR="001735BA" w:rsidRDefault="004A66A6">
      <w:pPr>
        <w:widowControl w:val="0"/>
        <w:pBdr>
          <w:top w:val="nil"/>
          <w:left w:val="nil"/>
          <w:bottom w:val="nil"/>
          <w:right w:val="nil"/>
          <w:between w:val="nil"/>
        </w:pBdr>
        <w:spacing w:before="178" w:line="247" w:lineRule="auto"/>
        <w:ind w:left="6" w:right="842" w:firstLine="5"/>
        <w:rPr>
          <w:rFonts w:ascii="Times New Roman" w:eastAsia="Times New Roman" w:hAnsi="Times New Roman" w:cs="Times New Roman"/>
          <w:color w:val="000000"/>
        </w:rPr>
      </w:pPr>
      <w:r>
        <w:rPr>
          <w:rFonts w:ascii="Times New Roman" w:eastAsia="Times New Roman" w:hAnsi="Times New Roman" w:cs="Times New Roman"/>
          <w:color w:val="000000"/>
        </w:rPr>
        <w:t xml:space="preserve">30 juni resp. år, kr 240 000 178 630 178 830 175 530 165 650 Minskning under året + 200 3 300 9 880 </w:t>
      </w:r>
    </w:p>
    <w:p w14:paraId="00000054" w14:textId="77777777" w:rsidR="001735BA" w:rsidRDefault="004A66A6">
      <w:pPr>
        <w:widowControl w:val="0"/>
        <w:pBdr>
          <w:top w:val="nil"/>
          <w:left w:val="nil"/>
          <w:bottom w:val="nil"/>
          <w:right w:val="nil"/>
          <w:between w:val="nil"/>
        </w:pBdr>
        <w:spacing w:before="167" w:line="240" w:lineRule="auto"/>
        <w:ind w:left="18"/>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11. Styrelseprotokoll 6 juni 2024 </w:t>
      </w:r>
    </w:p>
    <w:p w14:paraId="00000055" w14:textId="77777777" w:rsidR="001735BA" w:rsidRDefault="004A66A6">
      <w:pPr>
        <w:widowControl w:val="0"/>
        <w:pBdr>
          <w:top w:val="nil"/>
          <w:left w:val="nil"/>
          <w:bottom w:val="nil"/>
          <w:right w:val="nil"/>
          <w:between w:val="nil"/>
        </w:pBdr>
        <w:spacing w:before="17" w:line="240" w:lineRule="auto"/>
        <w:ind w:left="6"/>
        <w:rPr>
          <w:rFonts w:ascii="Times New Roman" w:eastAsia="Times New Roman" w:hAnsi="Times New Roman" w:cs="Times New Roman"/>
          <w:b/>
          <w:color w:val="000000"/>
        </w:rPr>
      </w:pPr>
      <w:r>
        <w:rPr>
          <w:rFonts w:ascii="Times New Roman" w:eastAsia="Times New Roman" w:hAnsi="Times New Roman" w:cs="Times New Roman"/>
          <w:color w:val="000000"/>
        </w:rPr>
        <w:t>Pkt 8</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rPr>
        <w:t xml:space="preserve">Juniorverksamheten </w:t>
      </w:r>
    </w:p>
    <w:p w14:paraId="00000056" w14:textId="77777777" w:rsidR="001735BA" w:rsidRDefault="004A66A6">
      <w:pPr>
        <w:widowControl w:val="0"/>
        <w:pBdr>
          <w:top w:val="nil"/>
          <w:left w:val="nil"/>
          <w:bottom w:val="nil"/>
          <w:right w:val="nil"/>
          <w:between w:val="nil"/>
        </w:pBdr>
        <w:spacing w:before="19" w:line="245" w:lineRule="auto"/>
        <w:ind w:left="4" w:right="-1" w:firstLine="22"/>
        <w:rPr>
          <w:rFonts w:ascii="Times New Roman" w:eastAsia="Times New Roman" w:hAnsi="Times New Roman" w:cs="Times New Roman"/>
          <w:color w:val="000000"/>
        </w:rPr>
      </w:pPr>
      <w:r>
        <w:rPr>
          <w:rFonts w:ascii="Times New Roman" w:eastAsia="Times New Roman" w:hAnsi="Times New Roman" w:cs="Times New Roman"/>
          <w:color w:val="000000"/>
        </w:rPr>
        <w:t xml:space="preserve">…… Diskuterades i vilken form juniorverksamheten ska bedrivas i fortsättningen. Bl.a. diskuterades  möjligheten att någon i styrelsen driver denna verksamhet med hjälp av en arbetsgrupp utanför styrelsen. </w:t>
      </w:r>
    </w:p>
    <w:p w14:paraId="00000057" w14:textId="77777777" w:rsidR="001735BA" w:rsidRDefault="004A66A6">
      <w:pPr>
        <w:widowControl w:val="0"/>
        <w:pBdr>
          <w:top w:val="nil"/>
          <w:left w:val="nil"/>
          <w:bottom w:val="nil"/>
          <w:right w:val="nil"/>
          <w:between w:val="nil"/>
        </w:pBdr>
        <w:spacing w:before="308"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o –</w:t>
      </w:r>
    </w:p>
    <w:p w14:paraId="00000058" w14:textId="77777777" w:rsidR="001735BA" w:rsidRDefault="004A66A6">
      <w:pPr>
        <w:widowControl w:val="0"/>
        <w:pBdr>
          <w:top w:val="nil"/>
          <w:left w:val="nil"/>
          <w:bottom w:val="nil"/>
          <w:right w:val="nil"/>
          <w:between w:val="nil"/>
        </w:pBdr>
        <w:spacing w:before="7123" w:line="240" w:lineRule="auto"/>
        <w:ind w:right="42"/>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 xml:space="preserve">Sida 5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rPr>
        <w:t>5</w:t>
      </w:r>
      <w:r>
        <w:rPr>
          <w:rFonts w:ascii="Times New Roman" w:eastAsia="Times New Roman" w:hAnsi="Times New Roman" w:cs="Times New Roman"/>
          <w:color w:val="000000"/>
          <w:sz w:val="24"/>
          <w:szCs w:val="24"/>
        </w:rPr>
        <w:t xml:space="preserve">) </w:t>
      </w:r>
    </w:p>
    <w:sectPr w:rsidR="001735BA">
      <w:pgSz w:w="11900" w:h="16820"/>
      <w:pgMar w:top="1397" w:right="1364" w:bottom="1027" w:left="1413"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Noto Sans Symbols">
    <w:altName w:val="Calibri"/>
    <w:panose1 w:val="020B0604020202020204"/>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5BA"/>
    <w:rsid w:val="001735BA"/>
    <w:rsid w:val="004A66A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docId w15:val="{47AABDD7-5974-4841-A10C-9ABD25B4A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sv-SE" w:eastAsia="sv-SE"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next w:val="Normal"/>
    <w:uiPriority w:val="9"/>
    <w:qFormat/>
    <w:pPr>
      <w:keepNext/>
      <w:keepLines/>
      <w:spacing w:before="480" w:after="120"/>
      <w:outlineLvl w:val="0"/>
    </w:pPr>
    <w:rPr>
      <w:b/>
      <w:sz w:val="48"/>
      <w:szCs w:val="48"/>
    </w:rPr>
  </w:style>
  <w:style w:type="paragraph" w:styleId="Rubrik2">
    <w:name w:val="heading 2"/>
    <w:basedOn w:val="Normal"/>
    <w:next w:val="Normal"/>
    <w:uiPriority w:val="9"/>
    <w:semiHidden/>
    <w:unhideWhenUsed/>
    <w:qFormat/>
    <w:pPr>
      <w:keepNext/>
      <w:keepLines/>
      <w:spacing w:before="360" w:after="80"/>
      <w:outlineLvl w:val="1"/>
    </w:pPr>
    <w:rPr>
      <w:b/>
      <w:sz w:val="36"/>
      <w:szCs w:val="36"/>
    </w:rPr>
  </w:style>
  <w:style w:type="paragraph" w:styleId="Rubrik3">
    <w:name w:val="heading 3"/>
    <w:basedOn w:val="Normal"/>
    <w:next w:val="Normal"/>
    <w:uiPriority w:val="9"/>
    <w:semiHidden/>
    <w:unhideWhenUsed/>
    <w:qFormat/>
    <w:pPr>
      <w:keepNext/>
      <w:keepLines/>
      <w:spacing w:before="280" w:after="80"/>
      <w:outlineLvl w:val="2"/>
    </w:pPr>
    <w:rPr>
      <w:b/>
      <w:sz w:val="28"/>
      <w:szCs w:val="28"/>
    </w:rPr>
  </w:style>
  <w:style w:type="paragraph" w:styleId="Rubrik4">
    <w:name w:val="heading 4"/>
    <w:basedOn w:val="Normal"/>
    <w:next w:val="Normal"/>
    <w:uiPriority w:val="9"/>
    <w:semiHidden/>
    <w:unhideWhenUsed/>
    <w:qFormat/>
    <w:pPr>
      <w:keepNext/>
      <w:keepLines/>
      <w:spacing w:before="240" w:after="40"/>
      <w:outlineLvl w:val="3"/>
    </w:pPr>
    <w:rPr>
      <w:b/>
      <w:sz w:val="24"/>
      <w:szCs w:val="24"/>
    </w:rPr>
  </w:style>
  <w:style w:type="paragraph" w:styleId="Rubrik5">
    <w:name w:val="heading 5"/>
    <w:basedOn w:val="Normal"/>
    <w:next w:val="Normal"/>
    <w:uiPriority w:val="9"/>
    <w:semiHidden/>
    <w:unhideWhenUsed/>
    <w:qFormat/>
    <w:pPr>
      <w:keepNext/>
      <w:keepLines/>
      <w:spacing w:before="220" w:after="40"/>
      <w:outlineLvl w:val="4"/>
    </w:pPr>
    <w:rPr>
      <w:b/>
    </w:rPr>
  </w:style>
  <w:style w:type="paragraph" w:styleId="Rubrik6">
    <w:name w:val="heading 6"/>
    <w:basedOn w:val="Normal"/>
    <w:next w:val="Normal"/>
    <w:uiPriority w:val="9"/>
    <w:semiHidden/>
    <w:unhideWhenUsed/>
    <w:qFormat/>
    <w:pPr>
      <w:keepNext/>
      <w:keepLines/>
      <w:spacing w:before="200" w:after="40"/>
      <w:outlineLvl w:val="5"/>
    </w:pPr>
    <w:rPr>
      <w:b/>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spacing w:before="480" w:after="120"/>
    </w:pPr>
    <w:rPr>
      <w:b/>
      <w:sz w:val="72"/>
      <w:szCs w:val="72"/>
    </w:rPr>
  </w:style>
  <w:style w:type="paragraph" w:styleId="Underrubrik">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2209</Words>
  <Characters>11712</Characters>
  <Application>Microsoft Office Word</Application>
  <DocSecurity>0</DocSecurity>
  <Lines>97</Lines>
  <Paragraphs>27</Paragraphs>
  <ScaleCrop>false</ScaleCrop>
  <Company/>
  <LinksUpToDate>false</LinksUpToDate>
  <CharactersWithSpaces>13894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2024-09-06T09:04:00Z</dcterms:created>
  <dcterms:modified xsi:type="dcterms:W3CDTF">2024-09-06T09:04:00Z</dcterms:modified>
</cp:coreProperties>
</file>