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E3" w:rsidRDefault="006700E2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 vid Sundsvalls</w:t>
      </w:r>
      <w:r w:rsidR="00ED4726">
        <w:rPr>
          <w:b/>
          <w:bCs/>
          <w:sz w:val="28"/>
          <w:szCs w:val="28"/>
        </w:rPr>
        <w:t>bridgens årsmöte 15 september 2025</w:t>
      </w:r>
    </w:p>
    <w:p w:rsidR="00BB5DE3" w:rsidRDefault="00BB5DE3">
      <w:pPr>
        <w:pStyle w:val="Standard"/>
        <w:rPr>
          <w:rFonts w:hint="eastAsia"/>
          <w:b/>
          <w:bCs/>
          <w:sz w:val="28"/>
          <w:szCs w:val="28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1. </w:t>
      </w:r>
      <w:r>
        <w:tab/>
        <w:t xml:space="preserve">Kent Sjöberg öppnar Årsstämman och den deltagarförteckningen som upprättas vid mötet </w:t>
      </w:r>
      <w:r>
        <w:tab/>
        <w:t xml:space="preserve">fastställdes som röstlängd och </w:t>
      </w:r>
      <w:r>
        <w:t>lades till handlingarna.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2. </w:t>
      </w:r>
      <w:r>
        <w:tab/>
        <w:t>Dagordningen godkändes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3. </w:t>
      </w:r>
      <w:r>
        <w:tab/>
        <w:t>Kent Sjöberg valdes som ordförande för mötet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>4.</w:t>
      </w:r>
      <w:r>
        <w:tab/>
        <w:t>Eva Engström valdes som sekreterare för mötet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5.  </w:t>
      </w:r>
      <w:r>
        <w:tab/>
        <w:t>Mats Larsson och Stefan Pettersson valdes som justeringsmän för mötet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6. </w:t>
      </w:r>
      <w:r>
        <w:tab/>
        <w:t>Mötet ansågs som behör</w:t>
      </w:r>
      <w:r>
        <w:t>igt utlyst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7. </w:t>
      </w:r>
      <w:r>
        <w:tab/>
        <w:t>Styrelsens verksamhetsberättelse föredrogs, godkändes och lades till handlingarna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8. </w:t>
      </w:r>
      <w:r>
        <w:tab/>
        <w:t xml:space="preserve">Resultat- och balansräkningen föredrogs och lades till handlingarna. Årets resultat visar på </w:t>
      </w:r>
      <w:r>
        <w:tab/>
        <w:t>ett överskott på 5 700 kr och det finns bankade medel på ca</w:t>
      </w:r>
      <w:r>
        <w:t xml:space="preserve"> 200 000 kr som kan användas </w:t>
      </w:r>
      <w:r>
        <w:tab/>
        <w:t>för kommande investeringar och som en säkerhet för eventuellt tapp på spelare.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9. </w:t>
      </w:r>
      <w:r>
        <w:tab/>
        <w:t xml:space="preserve">Revisionsberättelsen föredrogs och lades till handlingarna. Revisorerna föreslår </w:t>
      </w:r>
      <w:r>
        <w:tab/>
        <w:t>ansvarsfrihet för styrelsen.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>10.</w:t>
      </w:r>
      <w:r>
        <w:tab/>
        <w:t xml:space="preserve">Mötet beviljar styrelsen </w:t>
      </w:r>
      <w:r>
        <w:t>ansvarsfrihet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11. </w:t>
      </w:r>
      <w:r>
        <w:tab/>
        <w:t>Budget för verksamhetsåret 2025-2026 godkändes och lades till handlingarna.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12. </w:t>
      </w:r>
      <w:r>
        <w:tab/>
        <w:t>Förbundsavgiften till SBF fastställdes utan förändring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13. </w:t>
      </w:r>
      <w:r>
        <w:tab/>
        <w:t>Klubbavgiften till Sundsvallsbridgen 2026-2027 fastställdes utan förändring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14. </w:t>
      </w:r>
      <w:r>
        <w:tab/>
        <w:t>Ramen för s</w:t>
      </w:r>
      <w:r>
        <w:t>tyrelsearvoden och revisorarvoden fastställdes på nuvarande nivå, dvs 9 000 Kr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15. </w:t>
      </w:r>
      <w:r>
        <w:tab/>
        <w:t>Inga motioner har inkommit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16. </w:t>
      </w:r>
      <w:r>
        <w:tab/>
        <w:t xml:space="preserve">Ärenden föredragna av styrelsen – Kent påminner om att Sundsvallsbridgen fyller 20 år </w:t>
      </w:r>
      <w:r>
        <w:tab/>
        <w:t xml:space="preserve">nästa år. Det kan vara värt att fira och styrelsen </w:t>
      </w:r>
      <w:r>
        <w:t>får i uppdrag att planera för det.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>17.</w:t>
      </w:r>
      <w:r>
        <w:tab/>
        <w:t>Kent Sjöberg valdes som ordförande för 1 år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>18.</w:t>
      </w:r>
      <w:r>
        <w:tab/>
        <w:t>Maija Larsson och Louise Edholm valdes som ledamöter för 2 år</w:t>
      </w:r>
    </w:p>
    <w:p w:rsidR="00BB5DE3" w:rsidRDefault="00ED4726">
      <w:pPr>
        <w:pStyle w:val="Standard"/>
        <w:rPr>
          <w:rFonts w:hint="eastAsia"/>
        </w:rPr>
      </w:pPr>
      <w:r>
        <w:tab/>
        <w:t>(Linda Eklund och Eva Engström har 1 år kvar)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ind w:firstLine="709"/>
        <w:rPr>
          <w:rFonts w:hint="eastAsia"/>
        </w:rPr>
      </w:pPr>
      <w:r>
        <w:t>Viveca Carlsson, Roger Edholm och Stefan Pettersson valde</w:t>
      </w:r>
      <w:r>
        <w:t>s som ersättare för 1 år</w:t>
      </w:r>
    </w:p>
    <w:p w:rsidR="00BB5DE3" w:rsidRDefault="00ED4726">
      <w:pPr>
        <w:pStyle w:val="Standard"/>
        <w:rPr>
          <w:rFonts w:hint="eastAsia"/>
        </w:rPr>
      </w:pPr>
      <w:r>
        <w:tab/>
      </w:r>
    </w:p>
    <w:p w:rsidR="00BB5DE3" w:rsidRDefault="00ED4726">
      <w:pPr>
        <w:pStyle w:val="Standard"/>
        <w:rPr>
          <w:rFonts w:hint="eastAsia"/>
        </w:rPr>
      </w:pPr>
      <w:r>
        <w:t>19.</w:t>
      </w:r>
      <w:r>
        <w:tab/>
        <w:t>Christina Lindqvist och Carl Lindqvist valdes revisorer för 1 år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ab/>
        <w:t>Lena Johansson valdes som revisorsersättare för 1 år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lastRenderedPageBreak/>
        <w:t>20.</w:t>
      </w:r>
      <w:r>
        <w:tab/>
        <w:t xml:space="preserve">Sibyl Algotsson och Mats Larsson valdes som valberedning för kommande verksamhetsår </w:t>
      </w:r>
      <w:r>
        <w:tab/>
        <w:t>med Sibyl som s</w:t>
      </w:r>
      <w:r>
        <w:t>ammankallande.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 xml:space="preserve">21. </w:t>
      </w:r>
      <w:r>
        <w:tab/>
        <w:t>Övriga frågor:</w:t>
      </w:r>
    </w:p>
    <w:p w:rsidR="00BB5DE3" w:rsidRDefault="00ED4726">
      <w:pPr>
        <w:pStyle w:val="Standard"/>
        <w:rPr>
          <w:rFonts w:hint="eastAsia"/>
        </w:rPr>
      </w:pPr>
      <w:r>
        <w:tab/>
      </w:r>
    </w:p>
    <w:p w:rsidR="00BB5DE3" w:rsidRDefault="00ED4726">
      <w:pPr>
        <w:pStyle w:val="Standard"/>
        <w:rPr>
          <w:rFonts w:hint="eastAsia"/>
        </w:rPr>
      </w:pPr>
      <w:r>
        <w:tab/>
        <w:t xml:space="preserve">Varför har man inte fler handikapptävlingar? Kent förklarar att det i nuläget endast är </w:t>
      </w:r>
      <w:r>
        <w:tab/>
      </w:r>
      <w:r>
        <w:tab/>
        <w:t xml:space="preserve">måndagkvällarna som spelas utan handikapp. Styrelsen kan ta upp frågan om att alla </w:t>
      </w:r>
      <w:r>
        <w:tab/>
        <w:t>tävlingarna kan spelas med handikapp om det</w:t>
      </w:r>
      <w:r>
        <w:t xml:space="preserve"> är medlemmarnas önskan.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ab/>
        <w:t xml:space="preserve">Återväxten i klubben är låg. Ett förslag inkom om att gå ut till statliga verk med en </w:t>
      </w:r>
      <w:r>
        <w:tab/>
        <w:t xml:space="preserve">intresseförfrågan.  Kent berättar att det kommer att finnas ett tillfälle att prova på bridge </w:t>
      </w:r>
      <w:r>
        <w:tab/>
        <w:t xml:space="preserve">redan onsdagen den 17/9 mellan 18.00-20.00 och </w:t>
      </w:r>
      <w:r>
        <w:t xml:space="preserve">inbjudan om det har lagts ut på sociala </w:t>
      </w:r>
      <w:r>
        <w:tab/>
        <w:t>medier. Mötesdeltagarna uppmanas också att sprida informationen.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ab/>
        <w:t xml:space="preserve">När man är ny skulle det vara bra om man kan få komma ut och spela i en grupp för </w:t>
      </w:r>
      <w:r>
        <w:tab/>
        <w:t>nybörjare och gärna 18 brickor. Kent förklarar att det kan vara s</w:t>
      </w:r>
      <w:r>
        <w:t xml:space="preserve">vårt att tillgodose men att </w:t>
      </w:r>
      <w:r>
        <w:tab/>
        <w:t>det är brukligt att närmaste tiden efter att en nybörjarkurs avklarats så spelas det 18 el</w:t>
      </w:r>
      <w:r w:rsidR="006700E2">
        <w:t xml:space="preserve">ler 20 </w:t>
      </w:r>
      <w:r w:rsidR="006700E2">
        <w:tab/>
        <w:t xml:space="preserve">brickor på torsdagarna </w:t>
      </w:r>
      <w:bookmarkStart w:id="0" w:name="_GoBack"/>
      <w:bookmarkEnd w:id="0"/>
      <w:r>
        <w:t>kl 18.00.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>22.</w:t>
      </w:r>
      <w:r>
        <w:tab/>
        <w:t>Inga avtackningar är aktuella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>23.</w:t>
      </w:r>
      <w:r>
        <w:tab/>
        <w:t>Kent avslutar Årsstämman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>Sundsvall den 15 september</w:t>
      </w:r>
      <w:r>
        <w:t xml:space="preserve"> 2025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>Kent Sjöberg</w:t>
      </w:r>
      <w:r>
        <w:tab/>
      </w:r>
      <w:r>
        <w:tab/>
      </w:r>
      <w:r>
        <w:tab/>
      </w:r>
      <w:r>
        <w:tab/>
      </w:r>
      <w:r>
        <w:tab/>
      </w:r>
      <w:r>
        <w:tab/>
        <w:t>Eva Engström</w:t>
      </w:r>
    </w:p>
    <w:p w:rsidR="00BB5DE3" w:rsidRDefault="00ED4726">
      <w:pPr>
        <w:pStyle w:val="Standard"/>
        <w:rPr>
          <w:rFonts w:hint="eastAsia"/>
        </w:rPr>
      </w:pPr>
      <w:r>
        <w:t>Ordförande</w:t>
      </w:r>
      <w:r>
        <w:tab/>
      </w:r>
      <w:r>
        <w:tab/>
      </w:r>
      <w:r>
        <w:tab/>
      </w:r>
      <w:r>
        <w:tab/>
      </w:r>
      <w:r>
        <w:tab/>
      </w:r>
      <w:r>
        <w:tab/>
        <w:t>Mötessekreterare</w:t>
      </w: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BB5DE3">
      <w:pPr>
        <w:pStyle w:val="Standard"/>
        <w:rPr>
          <w:rFonts w:hint="eastAsia"/>
        </w:rPr>
      </w:pPr>
    </w:p>
    <w:p w:rsidR="00BB5DE3" w:rsidRDefault="00ED4726">
      <w:pPr>
        <w:pStyle w:val="Standard"/>
        <w:rPr>
          <w:rFonts w:hint="eastAsia"/>
        </w:rPr>
      </w:pPr>
      <w:r>
        <w:t>Mats Larsson</w:t>
      </w:r>
      <w:r>
        <w:tab/>
      </w:r>
      <w:r>
        <w:tab/>
      </w:r>
      <w:r>
        <w:tab/>
      </w:r>
      <w:r>
        <w:tab/>
      </w:r>
      <w:r>
        <w:tab/>
      </w:r>
      <w:r>
        <w:tab/>
        <w:t>Stefan Pettersson</w:t>
      </w:r>
    </w:p>
    <w:p w:rsidR="00BB5DE3" w:rsidRDefault="00ED4726">
      <w:pPr>
        <w:pStyle w:val="Standard"/>
        <w:rPr>
          <w:rFonts w:hint="eastAsia"/>
        </w:rPr>
      </w:pPr>
      <w:r>
        <w:t>Justerare</w:t>
      </w:r>
      <w:r>
        <w:tab/>
      </w:r>
      <w:r>
        <w:tab/>
      </w:r>
      <w:r>
        <w:tab/>
      </w:r>
      <w:r>
        <w:tab/>
      </w:r>
      <w:r>
        <w:tab/>
      </w:r>
      <w:r>
        <w:tab/>
        <w:t>Justerare</w:t>
      </w:r>
    </w:p>
    <w:p w:rsidR="00BB5DE3" w:rsidRDefault="00BB5DE3">
      <w:pPr>
        <w:pStyle w:val="Standard"/>
        <w:rPr>
          <w:rFonts w:hint="eastAsia"/>
        </w:rPr>
      </w:pPr>
    </w:p>
    <w:sectPr w:rsidR="00BB5DE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26" w:rsidRDefault="00ED4726">
      <w:pPr>
        <w:rPr>
          <w:rFonts w:hint="eastAsia"/>
        </w:rPr>
      </w:pPr>
      <w:r>
        <w:separator/>
      </w:r>
    </w:p>
  </w:endnote>
  <w:endnote w:type="continuationSeparator" w:id="0">
    <w:p w:rsidR="00ED4726" w:rsidRDefault="00ED47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26" w:rsidRDefault="00ED47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D4726" w:rsidRDefault="00ED47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B5DE3"/>
    <w:rsid w:val="006700E2"/>
    <w:rsid w:val="009B01D0"/>
    <w:rsid w:val="00BB5DE3"/>
    <w:rsid w:val="00E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9145E-5DA4-4748-B92B-FD28A93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sv-S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Sundsvallsbridgen</dc:creator>
  <cp:lastModifiedBy>Microsoft-konto</cp:lastModifiedBy>
  <cp:revision>4</cp:revision>
  <cp:lastPrinted>2025-09-17T12:19:00Z</cp:lastPrinted>
  <dcterms:created xsi:type="dcterms:W3CDTF">2025-09-17T12:23:00Z</dcterms:created>
  <dcterms:modified xsi:type="dcterms:W3CDTF">2025-09-17T12:25:00Z</dcterms:modified>
</cp:coreProperties>
</file>