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40743E" w14:paraId="56CB2131" wp14:textId="686571DB">
      <w:pPr>
        <w:jc w:val="both"/>
        <w:rPr>
          <w:b w:val="1"/>
          <w:bCs w:val="1"/>
          <w:sz w:val="32"/>
          <w:szCs w:val="32"/>
        </w:rPr>
      </w:pPr>
      <w:bookmarkStart w:name="_GoBack" w:id="0"/>
      <w:bookmarkEnd w:id="0"/>
      <w:r w:rsidRPr="2040743E" w:rsidR="66E5918D">
        <w:rPr>
          <w:b w:val="1"/>
          <w:bCs w:val="1"/>
          <w:sz w:val="32"/>
          <w:szCs w:val="32"/>
        </w:rPr>
        <w:t>Jönköpings Läns Bridgeförbund</w:t>
      </w:r>
    </w:p>
    <w:p w:rsidR="6D290F5A" w:rsidP="2040743E" w:rsidRDefault="6D290F5A" w14:paraId="6D46B929" w14:textId="3D5AECE2">
      <w:pPr>
        <w:pStyle w:val="Normal"/>
        <w:jc w:val="both"/>
        <w:rPr>
          <w:b w:val="1"/>
          <w:bCs w:val="1"/>
          <w:sz w:val="32"/>
          <w:szCs w:val="32"/>
        </w:rPr>
      </w:pPr>
      <w:r w:rsidRPr="2040743E" w:rsidR="66E5918D">
        <w:rPr>
          <w:b w:val="1"/>
          <w:bCs w:val="1"/>
          <w:sz w:val="32"/>
          <w:szCs w:val="32"/>
        </w:rPr>
        <w:t>Årsmöte 2020-10-17</w:t>
      </w:r>
    </w:p>
    <w:p w:rsidR="2040743E" w:rsidP="2040743E" w:rsidRDefault="2040743E" w14:paraId="7F662F1D" w14:textId="32473F85">
      <w:pPr>
        <w:pStyle w:val="Normal"/>
        <w:jc w:val="both"/>
      </w:pPr>
    </w:p>
    <w:p w:rsidR="2D9BA0B4" w:rsidP="2040743E" w:rsidRDefault="2D9BA0B4" w14:paraId="2FB965A8" w14:textId="3867220F">
      <w:pPr>
        <w:pStyle w:val="Normal"/>
        <w:jc w:val="both"/>
        <w:rPr>
          <w:sz w:val="24"/>
          <w:szCs w:val="24"/>
        </w:rPr>
      </w:pPr>
      <w:r w:rsidRPr="2040743E" w:rsidR="2D9BA0B4">
        <w:rPr>
          <w:sz w:val="24"/>
          <w:szCs w:val="24"/>
        </w:rPr>
        <w:t xml:space="preserve">Jönköpings Läns Bridgeförbund kallar till årsmöte 2020-10-17 i Värnamo BK:s spellokal. </w:t>
      </w:r>
    </w:p>
    <w:p w:rsidR="2D9BA0B4" w:rsidP="2040743E" w:rsidRDefault="2D9BA0B4" w14:paraId="19F8FC75" w14:textId="77017E1B">
      <w:pPr>
        <w:pStyle w:val="Normal"/>
        <w:jc w:val="both"/>
        <w:rPr>
          <w:sz w:val="24"/>
          <w:szCs w:val="24"/>
        </w:rPr>
      </w:pPr>
      <w:r w:rsidRPr="2040743E" w:rsidR="2D9BA0B4">
        <w:rPr>
          <w:sz w:val="24"/>
          <w:szCs w:val="24"/>
        </w:rPr>
        <w:t xml:space="preserve">Årsmötet startar klockan 10.00. </w:t>
      </w:r>
      <w:r w:rsidRPr="2040743E" w:rsidR="02FF1843">
        <w:rPr>
          <w:sz w:val="24"/>
          <w:szCs w:val="24"/>
        </w:rPr>
        <w:t xml:space="preserve"> </w:t>
      </w:r>
      <w:r w:rsidRPr="2040743E" w:rsidR="2D9BA0B4">
        <w:rPr>
          <w:sz w:val="24"/>
          <w:szCs w:val="24"/>
        </w:rPr>
        <w:t xml:space="preserve">Efter årsmötet spelas en </w:t>
      </w:r>
      <w:proofErr w:type="spellStart"/>
      <w:r w:rsidRPr="2040743E" w:rsidR="2D9BA0B4">
        <w:rPr>
          <w:sz w:val="24"/>
          <w:szCs w:val="24"/>
        </w:rPr>
        <w:t>partävling</w:t>
      </w:r>
      <w:proofErr w:type="spellEnd"/>
      <w:r w:rsidRPr="2040743E" w:rsidR="2D9BA0B4">
        <w:rPr>
          <w:sz w:val="24"/>
          <w:szCs w:val="24"/>
        </w:rPr>
        <w:t xml:space="preserve"> på 24 brickor.</w:t>
      </w:r>
    </w:p>
    <w:p w:rsidR="03E1F804" w:rsidP="2040743E" w:rsidRDefault="03E1F804" w14:paraId="371E5891" w14:textId="1E0432FE">
      <w:pPr>
        <w:pStyle w:val="Normal"/>
        <w:jc w:val="both"/>
        <w:rPr>
          <w:sz w:val="24"/>
          <w:szCs w:val="24"/>
        </w:rPr>
      </w:pPr>
      <w:r w:rsidRPr="2040743E" w:rsidR="03E1F804">
        <w:rPr>
          <w:sz w:val="24"/>
          <w:szCs w:val="24"/>
        </w:rPr>
        <w:t xml:space="preserve">Röstlängd och representanter från respektive klubb noteras före mötet. </w:t>
      </w:r>
    </w:p>
    <w:p w:rsidR="03E1F804" w:rsidP="2040743E" w:rsidRDefault="03E1F804" w14:paraId="36E9D383" w14:textId="1DF6CFB0">
      <w:pPr>
        <w:pStyle w:val="Normal"/>
        <w:jc w:val="both"/>
        <w:rPr>
          <w:sz w:val="24"/>
          <w:szCs w:val="24"/>
        </w:rPr>
      </w:pPr>
      <w:r w:rsidRPr="2040743E" w:rsidR="03E1F804">
        <w:rPr>
          <w:sz w:val="24"/>
          <w:szCs w:val="24"/>
        </w:rPr>
        <w:t xml:space="preserve">Eventuella motioner ska ha inkommit till styrelsen senast fredag 2020-10-16. Via mail: </w:t>
      </w:r>
      <w:hyperlink r:id="R063ab61f567d4e41">
        <w:r w:rsidRPr="2040743E" w:rsidR="03E1F804">
          <w:rPr>
            <w:rStyle w:val="Hyperlink"/>
            <w:sz w:val="24"/>
            <w:szCs w:val="24"/>
          </w:rPr>
          <w:t>peter@spaceekonomi.se</w:t>
        </w:r>
      </w:hyperlink>
      <w:r w:rsidRPr="2040743E" w:rsidR="03E1F804">
        <w:rPr>
          <w:sz w:val="24"/>
          <w:szCs w:val="24"/>
        </w:rPr>
        <w:t xml:space="preserve"> eller </w:t>
      </w:r>
      <w:r w:rsidRPr="2040743E" w:rsidR="437AE039">
        <w:rPr>
          <w:sz w:val="24"/>
          <w:szCs w:val="24"/>
        </w:rPr>
        <w:t>SMS 070-585 52 25</w:t>
      </w:r>
    </w:p>
    <w:p w:rsidR="2040743E" w:rsidP="2040743E" w:rsidRDefault="2040743E" w14:paraId="474CA51A" w14:textId="67ABF2AC">
      <w:pPr>
        <w:pStyle w:val="Normal"/>
        <w:jc w:val="both"/>
        <w:rPr>
          <w:sz w:val="24"/>
          <w:szCs w:val="24"/>
        </w:rPr>
      </w:pPr>
    </w:p>
    <w:p w:rsidR="437AE039" w:rsidP="2040743E" w:rsidRDefault="437AE039" w14:paraId="2660F0FE" w14:textId="52C7BA50">
      <w:pPr>
        <w:pStyle w:val="Normal"/>
        <w:jc w:val="both"/>
        <w:rPr>
          <w:b w:val="1"/>
          <w:bCs w:val="1"/>
          <w:sz w:val="32"/>
          <w:szCs w:val="32"/>
        </w:rPr>
      </w:pPr>
      <w:r w:rsidRPr="2040743E" w:rsidR="437AE039">
        <w:rPr>
          <w:b w:val="1"/>
          <w:bCs w:val="1"/>
          <w:sz w:val="32"/>
          <w:szCs w:val="32"/>
        </w:rPr>
        <w:t xml:space="preserve">Dagordning Jönköpings Läns </w:t>
      </w:r>
      <w:r w:rsidRPr="2040743E" w:rsidR="3C9D5D17">
        <w:rPr>
          <w:b w:val="1"/>
          <w:bCs w:val="1"/>
          <w:sz w:val="32"/>
          <w:szCs w:val="32"/>
        </w:rPr>
        <w:t>Bridgeförbunds årsmöte 2020-10-17 i Värnamo BK:s spellokal</w:t>
      </w:r>
    </w:p>
    <w:p w:rsidR="0BDE7E8E" w:rsidP="2040743E" w:rsidRDefault="0BDE7E8E" w14:paraId="7B0A48D1" w14:textId="6CF4078B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40743E" w:rsidR="0BDE7E8E">
        <w:rPr>
          <w:sz w:val="24"/>
          <w:szCs w:val="24"/>
        </w:rPr>
        <w:t>Mötets öppnande</w:t>
      </w:r>
    </w:p>
    <w:p w:rsidR="0BDE7E8E" w:rsidP="2040743E" w:rsidRDefault="0BDE7E8E" w14:paraId="6CB9C1F5" w14:textId="7C83205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0BDE7E8E">
        <w:rPr>
          <w:sz w:val="24"/>
          <w:szCs w:val="24"/>
        </w:rPr>
        <w:t>Årsmötets behöriga utlysande</w:t>
      </w:r>
    </w:p>
    <w:p w:rsidR="0BDE7E8E" w:rsidP="2040743E" w:rsidRDefault="0BDE7E8E" w14:paraId="554B1E61" w14:textId="7AD1206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0BDE7E8E">
        <w:rPr>
          <w:sz w:val="24"/>
          <w:szCs w:val="24"/>
        </w:rPr>
        <w:t>Godkännande av fullmakter och fastställande av röstlängd</w:t>
      </w:r>
    </w:p>
    <w:p w:rsidR="0BDE7E8E" w:rsidP="2040743E" w:rsidRDefault="0BDE7E8E" w14:paraId="51580E9D" w14:textId="234AC88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0BDE7E8E">
        <w:rPr>
          <w:sz w:val="24"/>
          <w:szCs w:val="24"/>
        </w:rPr>
        <w:t>Fastställande av dagordning</w:t>
      </w:r>
    </w:p>
    <w:p w:rsidR="5E21C086" w:rsidP="2040743E" w:rsidRDefault="5E21C086" w14:paraId="21EF4B19" w14:textId="3E17660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Val av mötesordförande</w:t>
      </w:r>
    </w:p>
    <w:p w:rsidR="5E21C086" w:rsidP="2040743E" w:rsidRDefault="5E21C086" w14:paraId="713F3F26" w14:textId="25CF8F4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Val av mötessekreterare</w:t>
      </w:r>
    </w:p>
    <w:p w:rsidR="5E21C086" w:rsidP="2040743E" w:rsidRDefault="5E21C086" w14:paraId="6FAED90C" w14:textId="6911FB1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Val av två justeringsmän som jämte ordföranden justera protokollet</w:t>
      </w:r>
    </w:p>
    <w:p w:rsidR="5E21C086" w:rsidP="2040743E" w:rsidRDefault="5E21C086" w14:paraId="294E7426" w14:textId="5B1A9D0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Styrelsens verksamhetsberättelse</w:t>
      </w:r>
    </w:p>
    <w:p w:rsidR="5E21C086" w:rsidP="2040743E" w:rsidRDefault="5E21C086" w14:paraId="07EEC893" w14:textId="096D70B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Ekonomisk redovisning</w:t>
      </w:r>
    </w:p>
    <w:p w:rsidR="5E21C086" w:rsidP="2040743E" w:rsidRDefault="5E21C086" w14:paraId="038ABB44" w14:textId="098A283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Framläggande av revisionsberättelsen</w:t>
      </w:r>
    </w:p>
    <w:p w:rsidR="5E21C086" w:rsidP="2040743E" w:rsidRDefault="5E21C086" w14:paraId="2980C422" w14:textId="081695A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Beviljande av ansvarsfrihet för styrelsen</w:t>
      </w:r>
    </w:p>
    <w:p w:rsidR="5E21C086" w:rsidP="2040743E" w:rsidRDefault="5E21C086" w14:paraId="31517283" w14:textId="10B8906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>Verksamhetsplanering</w:t>
      </w:r>
    </w:p>
    <w:p w:rsidR="5E21C086" w:rsidP="2040743E" w:rsidRDefault="5E21C086" w14:paraId="0B7A167E" w14:textId="12C6625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5E21C086">
        <w:rPr>
          <w:sz w:val="24"/>
          <w:szCs w:val="24"/>
        </w:rPr>
        <w:t xml:space="preserve">Motioner: </w:t>
      </w:r>
    </w:p>
    <w:p w:rsidR="5E21C086" w:rsidP="2040743E" w:rsidRDefault="5E21C086" w14:paraId="589E5DE8" w14:textId="6421A57E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40743E" w:rsidR="5E21C086">
        <w:rPr>
          <w:sz w:val="24"/>
          <w:szCs w:val="24"/>
        </w:rPr>
        <w:t>Ändring av verksamhetsår från 1 juli – 30 juni till 1 september</w:t>
      </w:r>
      <w:r w:rsidRPr="2040743E" w:rsidR="59953B2D">
        <w:rPr>
          <w:sz w:val="24"/>
          <w:szCs w:val="24"/>
        </w:rPr>
        <w:t xml:space="preserve"> – 30 augusti, dvs att kommande verksamhetsår blir förlängt 1 j</w:t>
      </w:r>
      <w:r w:rsidRPr="2040743E" w:rsidR="4C47D59F">
        <w:rPr>
          <w:sz w:val="24"/>
          <w:szCs w:val="24"/>
        </w:rPr>
        <w:t>uli 2020 – 30 augusti 2021</w:t>
      </w:r>
    </w:p>
    <w:p w:rsidR="4C47D59F" w:rsidP="2040743E" w:rsidRDefault="4C47D59F" w14:paraId="340AB0B8" w14:textId="24D4A21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Ändring av antal revisorer från två till en</w:t>
      </w:r>
    </w:p>
    <w:p w:rsidR="4C47D59F" w:rsidP="2040743E" w:rsidRDefault="4C47D59F" w14:paraId="23440210" w14:textId="597D08C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Ändring av revisorssuppleant från två till en</w:t>
      </w:r>
    </w:p>
    <w:p w:rsidR="4C47D59F" w:rsidP="2040743E" w:rsidRDefault="4C47D59F" w14:paraId="13D186C1" w14:textId="7194A87E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040743E" w:rsidR="4C47D59F">
        <w:rPr>
          <w:sz w:val="24"/>
          <w:szCs w:val="24"/>
        </w:rPr>
        <w:t>Ersättning till styrelsen</w:t>
      </w:r>
    </w:p>
    <w:p w:rsidR="4C47D59F" w:rsidP="2040743E" w:rsidRDefault="4C47D59F" w14:paraId="245AC649" w14:textId="378FF6E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Ersättningar i SM-finaler SM-semifinaler</w:t>
      </w:r>
    </w:p>
    <w:p w:rsidR="4C47D59F" w:rsidP="2040743E" w:rsidRDefault="4C47D59F" w14:paraId="3A554CFE" w14:textId="426A663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 xml:space="preserve">Fastställande av årsavgift till </w:t>
      </w:r>
      <w:r w:rsidRPr="2040743E" w:rsidR="4C47D59F">
        <w:rPr>
          <w:sz w:val="24"/>
          <w:szCs w:val="24"/>
        </w:rPr>
        <w:t>Distriktsförbundet</w:t>
      </w:r>
      <w:r w:rsidRPr="2040743E" w:rsidR="4C47D59F">
        <w:rPr>
          <w:sz w:val="24"/>
          <w:szCs w:val="24"/>
        </w:rPr>
        <w:t xml:space="preserve"> för kommande verksamhetsår</w:t>
      </w:r>
    </w:p>
    <w:p w:rsidR="4C47D59F" w:rsidP="2040743E" w:rsidRDefault="4C47D59F" w14:paraId="6DB84E29" w14:textId="700CC5A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Val av ordförande för ett år</w:t>
      </w:r>
    </w:p>
    <w:p w:rsidR="4C47D59F" w:rsidP="2040743E" w:rsidRDefault="4C47D59F" w14:paraId="20BDD649" w14:textId="6B557AB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Val av två ledamöter för två år</w:t>
      </w:r>
    </w:p>
    <w:p w:rsidR="4C47D59F" w:rsidP="2040743E" w:rsidRDefault="4C47D59F" w14:paraId="6254D35B" w14:textId="1ED12A2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Val av en (två) revisor för ett år</w:t>
      </w:r>
    </w:p>
    <w:p w:rsidR="4C47D59F" w:rsidP="2040743E" w:rsidRDefault="4C47D59F" w14:paraId="00EAB25F" w14:textId="4CD6483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Val av en (två) revisorssuppleant för ett år</w:t>
      </w:r>
    </w:p>
    <w:p w:rsidR="4C47D59F" w:rsidP="2040743E" w:rsidRDefault="4C47D59F" w14:paraId="0CE4D3CA" w14:textId="719AAE2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Val av två personer till valberedning för ett år</w:t>
      </w:r>
    </w:p>
    <w:p w:rsidR="4C47D59F" w:rsidP="2040743E" w:rsidRDefault="4C47D59F" w14:paraId="09535066" w14:textId="68663C1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Övriga frågor</w:t>
      </w:r>
    </w:p>
    <w:p w:rsidR="4C47D59F" w:rsidP="2040743E" w:rsidRDefault="4C47D59F" w14:paraId="3CCD7AEA" w14:textId="2D4FA1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040743E" w:rsidR="4C47D59F">
        <w:rPr>
          <w:sz w:val="24"/>
          <w:szCs w:val="24"/>
        </w:rPr>
        <w:t>Mötet avslutas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887171"/>
  <w15:docId w15:val="{bb6f83c1-4e62-453b-9ed1-b7ab0c0c5201}"/>
  <w:rsids>
    <w:rsidRoot w:val="61887171"/>
    <w:rsid w:val="02FF1843"/>
    <w:rsid w:val="03E1F804"/>
    <w:rsid w:val="089F918E"/>
    <w:rsid w:val="0BDE7E8E"/>
    <w:rsid w:val="11B1A4F5"/>
    <w:rsid w:val="145F4518"/>
    <w:rsid w:val="1A22F890"/>
    <w:rsid w:val="1D2E3577"/>
    <w:rsid w:val="2040743E"/>
    <w:rsid w:val="24AC19F6"/>
    <w:rsid w:val="25790100"/>
    <w:rsid w:val="27C70F5F"/>
    <w:rsid w:val="2848D0EB"/>
    <w:rsid w:val="2D72D161"/>
    <w:rsid w:val="2D9BA0B4"/>
    <w:rsid w:val="33319786"/>
    <w:rsid w:val="34AA5661"/>
    <w:rsid w:val="3AAD81DC"/>
    <w:rsid w:val="3C9D5D17"/>
    <w:rsid w:val="4257BFB2"/>
    <w:rsid w:val="434721D6"/>
    <w:rsid w:val="437AE039"/>
    <w:rsid w:val="46524BD2"/>
    <w:rsid w:val="478815E1"/>
    <w:rsid w:val="4C47D59F"/>
    <w:rsid w:val="5335B311"/>
    <w:rsid w:val="53B51595"/>
    <w:rsid w:val="54C59550"/>
    <w:rsid w:val="57310C88"/>
    <w:rsid w:val="573F673C"/>
    <w:rsid w:val="5805E870"/>
    <w:rsid w:val="59953B2D"/>
    <w:rsid w:val="5B351844"/>
    <w:rsid w:val="5E21C086"/>
    <w:rsid w:val="5E922D07"/>
    <w:rsid w:val="61887171"/>
    <w:rsid w:val="62D4E6B6"/>
    <w:rsid w:val="63D431B9"/>
    <w:rsid w:val="6691FE75"/>
    <w:rsid w:val="669F757D"/>
    <w:rsid w:val="66E5918D"/>
    <w:rsid w:val="6B8E44C1"/>
    <w:rsid w:val="6D290F5A"/>
    <w:rsid w:val="7502BC5D"/>
    <w:rsid w:val="771EEB7A"/>
    <w:rsid w:val="7AA458C0"/>
    <w:rsid w:val="7B7349FD"/>
    <w:rsid w:val="7C64AE8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peter@spaceekonomi.se" TargetMode="External" Id="R063ab61f567d4e41" /><Relationship Type="http://schemas.openxmlformats.org/officeDocument/2006/relationships/numbering" Target="/word/numbering.xml" Id="R63b33027130346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2020-09-30T08:20:54.7718229Z</dcterms:created>
  <dcterms:modified xsi:type="dcterms:W3CDTF">2020-09-30T17:26:29.4652949Z</dcterms:modified>
  <dc:creator>Stina Lysebring</dc:creator>
  <lastModifiedBy>Stina Lysebring</lastModifiedBy>
</coreProperties>
</file>